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5599E" w14:textId="77777777" w:rsidR="00FE04FB" w:rsidRDefault="00691EB8" w:rsidP="00023A46">
      <w:pPr>
        <w:spacing w:line="240" w:lineRule="auto"/>
        <w:jc w:val="center"/>
        <w:rPr>
          <w:rFonts w:ascii="Times New Roman" w:hAnsi="Times New Roman" w:cs="Times New Roman"/>
          <w:b/>
          <w:bCs/>
          <w:sz w:val="24"/>
          <w:szCs w:val="24"/>
        </w:rPr>
      </w:pPr>
      <w:bookmarkStart w:id="0" w:name="_GoBack"/>
      <w:bookmarkEnd w:id="0"/>
      <w:r w:rsidRPr="00691EB8">
        <w:rPr>
          <w:rFonts w:ascii="Times New Roman" w:hAnsi="Times New Roman" w:cs="Times New Roman"/>
          <w:b/>
          <w:bCs/>
          <w:sz w:val="24"/>
          <w:szCs w:val="24"/>
        </w:rPr>
        <w:t>Online supplement to</w:t>
      </w:r>
    </w:p>
    <w:p w14:paraId="5F6120ED" w14:textId="463B4F44" w:rsidR="00691EB8" w:rsidRPr="00FE04FB" w:rsidRDefault="00FE04FB" w:rsidP="00023A46">
      <w:pPr>
        <w:spacing w:line="240" w:lineRule="auto"/>
        <w:jc w:val="center"/>
        <w:rPr>
          <w:rFonts w:ascii="Times New Roman" w:hAnsi="Times New Roman" w:cs="Times New Roman"/>
          <w:b/>
          <w:bCs/>
          <w:sz w:val="24"/>
          <w:szCs w:val="24"/>
        </w:rPr>
      </w:pPr>
      <w:r w:rsidRPr="00FE04FB">
        <w:rPr>
          <w:rFonts w:ascii="Times New Roman" w:hAnsi="Times New Roman" w:cs="Times New Roman"/>
          <w:b/>
          <w:bCs/>
          <w:sz w:val="24"/>
          <w:szCs w:val="24"/>
        </w:rPr>
        <w:t>“</w:t>
      </w:r>
      <w:r w:rsidRPr="00FE04FB">
        <w:rPr>
          <w:rStyle w:val="Style1Char"/>
          <w:color w:val="auto"/>
          <w:sz w:val="24"/>
          <w:szCs w:val="24"/>
        </w:rPr>
        <w:t>A Socio-Technical Model of Autonomous Vehicle Adoption Using Ranked Choice Stated Preference Data”</w:t>
      </w:r>
    </w:p>
    <w:p w14:paraId="2AA859ED" w14:textId="639512B0" w:rsidR="00691EB8" w:rsidRDefault="00691EB8" w:rsidP="00023A4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By Katherine </w:t>
      </w:r>
      <w:r w:rsidR="00A4117C">
        <w:rPr>
          <w:rFonts w:ascii="Times New Roman" w:hAnsi="Times New Roman" w:cs="Times New Roman"/>
          <w:sz w:val="24"/>
          <w:szCs w:val="24"/>
        </w:rPr>
        <w:t xml:space="preserve">E. </w:t>
      </w:r>
      <w:r>
        <w:rPr>
          <w:rFonts w:ascii="Times New Roman" w:hAnsi="Times New Roman" w:cs="Times New Roman"/>
          <w:sz w:val="24"/>
          <w:szCs w:val="24"/>
        </w:rPr>
        <w:t xml:space="preserve">Asmussen, Aupal Mondal, and Chandra </w:t>
      </w:r>
      <w:r w:rsidR="00A4117C">
        <w:rPr>
          <w:rFonts w:ascii="Times New Roman" w:hAnsi="Times New Roman" w:cs="Times New Roman"/>
          <w:sz w:val="24"/>
          <w:szCs w:val="24"/>
        </w:rPr>
        <w:t xml:space="preserve">R. </w:t>
      </w:r>
      <w:r>
        <w:rPr>
          <w:rFonts w:ascii="Times New Roman" w:hAnsi="Times New Roman" w:cs="Times New Roman"/>
          <w:sz w:val="24"/>
          <w:szCs w:val="24"/>
        </w:rPr>
        <w:t>Bhat (corresponding author)</w:t>
      </w:r>
    </w:p>
    <w:p w14:paraId="2FBC43C3" w14:textId="77777777" w:rsidR="00023A46" w:rsidRPr="00691EB8" w:rsidRDefault="00023A46" w:rsidP="00ED16D2">
      <w:pPr>
        <w:spacing w:line="240" w:lineRule="auto"/>
        <w:rPr>
          <w:rFonts w:ascii="Times New Roman" w:hAnsi="Times New Roman" w:cs="Times New Roman"/>
          <w:sz w:val="24"/>
          <w:szCs w:val="24"/>
        </w:rPr>
      </w:pPr>
    </w:p>
    <w:p w14:paraId="2EB92FED" w14:textId="4B80BEED" w:rsidR="00691EB8" w:rsidRPr="00691EB8" w:rsidRDefault="00691EB8" w:rsidP="00023A46">
      <w:pPr>
        <w:spacing w:after="120" w:line="240" w:lineRule="auto"/>
        <w:rPr>
          <w:rFonts w:ascii="Times New Roman" w:hAnsi="Times New Roman" w:cs="Times New Roman"/>
          <w:b/>
          <w:bCs/>
          <w:sz w:val="24"/>
          <w:szCs w:val="24"/>
        </w:rPr>
      </w:pPr>
      <w:r w:rsidRPr="00691EB8">
        <w:rPr>
          <w:rFonts w:ascii="Times New Roman" w:hAnsi="Times New Roman" w:cs="Times New Roman"/>
          <w:b/>
          <w:bCs/>
          <w:sz w:val="24"/>
          <w:szCs w:val="24"/>
        </w:rPr>
        <w:t>TABLE 1</w:t>
      </w:r>
      <w:r w:rsidR="00023A46">
        <w:rPr>
          <w:rFonts w:ascii="Times New Roman" w:hAnsi="Times New Roman" w:cs="Times New Roman"/>
          <w:b/>
          <w:bCs/>
          <w:sz w:val="24"/>
          <w:szCs w:val="24"/>
        </w:rPr>
        <w:t>.</w:t>
      </w:r>
      <w:r>
        <w:rPr>
          <w:rFonts w:ascii="Times New Roman" w:hAnsi="Times New Roman" w:cs="Times New Roman"/>
          <w:b/>
          <w:bCs/>
          <w:sz w:val="24"/>
          <w:szCs w:val="24"/>
        </w:rPr>
        <w:t xml:space="preserve"> </w:t>
      </w:r>
      <w:r w:rsidRPr="00691EB8">
        <w:rPr>
          <w:rFonts w:ascii="Times New Roman" w:hAnsi="Times New Roman" w:cs="Times New Roman"/>
          <w:b/>
          <w:bCs/>
          <w:sz w:val="24"/>
          <w:szCs w:val="24"/>
        </w:rPr>
        <w:t xml:space="preserve">Stated </w:t>
      </w:r>
      <w:r w:rsidR="00127F70">
        <w:rPr>
          <w:rFonts w:ascii="Times New Roman" w:hAnsi="Times New Roman" w:cs="Times New Roman"/>
          <w:b/>
          <w:bCs/>
          <w:sz w:val="24"/>
          <w:szCs w:val="24"/>
        </w:rPr>
        <w:t>C</w:t>
      </w:r>
      <w:r w:rsidRPr="00691EB8">
        <w:rPr>
          <w:rFonts w:ascii="Times New Roman" w:hAnsi="Times New Roman" w:cs="Times New Roman"/>
          <w:b/>
          <w:bCs/>
          <w:sz w:val="24"/>
          <w:szCs w:val="24"/>
        </w:rPr>
        <w:t xml:space="preserve">hoice </w:t>
      </w:r>
      <w:r w:rsidR="00127F70">
        <w:rPr>
          <w:rFonts w:ascii="Times New Roman" w:hAnsi="Times New Roman" w:cs="Times New Roman"/>
          <w:b/>
          <w:bCs/>
          <w:sz w:val="24"/>
          <w:szCs w:val="24"/>
        </w:rPr>
        <w:t>E</w:t>
      </w:r>
      <w:r w:rsidRPr="00691EB8">
        <w:rPr>
          <w:rFonts w:ascii="Times New Roman" w:hAnsi="Times New Roman" w:cs="Times New Roman"/>
          <w:b/>
          <w:bCs/>
          <w:sz w:val="24"/>
          <w:szCs w:val="24"/>
        </w:rPr>
        <w:t xml:space="preserve">xperimental </w:t>
      </w:r>
      <w:r w:rsidR="00127F70">
        <w:rPr>
          <w:rFonts w:ascii="Times New Roman" w:hAnsi="Times New Roman" w:cs="Times New Roman"/>
          <w:b/>
          <w:bCs/>
          <w:sz w:val="24"/>
          <w:szCs w:val="24"/>
        </w:rPr>
        <w:t>D</w:t>
      </w:r>
      <w:r w:rsidRPr="00691EB8">
        <w:rPr>
          <w:rFonts w:ascii="Times New Roman" w:hAnsi="Times New Roman" w:cs="Times New Roman"/>
          <w:b/>
          <w:bCs/>
          <w:sz w:val="24"/>
          <w:szCs w:val="24"/>
        </w:rPr>
        <w:t>esign</w:t>
      </w:r>
    </w:p>
    <w:tbl>
      <w:tblPr>
        <w:tblW w:w="9504" w:type="dxa"/>
        <w:jc w:val="center"/>
        <w:tblLook w:val="04A0" w:firstRow="1" w:lastRow="0" w:firstColumn="1" w:lastColumn="0" w:noHBand="0" w:noVBand="1"/>
      </w:tblPr>
      <w:tblGrid>
        <w:gridCol w:w="1584"/>
        <w:gridCol w:w="1584"/>
        <w:gridCol w:w="1584"/>
        <w:gridCol w:w="1584"/>
        <w:gridCol w:w="1584"/>
        <w:gridCol w:w="1584"/>
      </w:tblGrid>
      <w:tr w:rsidR="00691EB8" w:rsidRPr="00691EB8" w14:paraId="02460991" w14:textId="77777777" w:rsidTr="00023A46">
        <w:trPr>
          <w:trHeight w:val="317"/>
          <w:jc w:val="center"/>
        </w:trPr>
        <w:tc>
          <w:tcPr>
            <w:tcW w:w="9504" w:type="dxa"/>
            <w:gridSpan w:val="6"/>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173C6046" w14:textId="77777777" w:rsidR="00691EB8" w:rsidRPr="00691EB8" w:rsidRDefault="00691EB8" w:rsidP="00023A46">
            <w:pPr>
              <w:spacing w:after="0" w:line="240" w:lineRule="auto"/>
              <w:jc w:val="center"/>
              <w:rPr>
                <w:rFonts w:ascii="Times New Roman" w:eastAsia="Times New Roman" w:hAnsi="Times New Roman" w:cs="Times New Roman"/>
                <w:b/>
                <w:bCs/>
                <w:color w:val="000000"/>
                <w:sz w:val="24"/>
                <w:szCs w:val="24"/>
              </w:rPr>
            </w:pPr>
            <w:r w:rsidRPr="00691EB8">
              <w:rPr>
                <w:rFonts w:ascii="Times New Roman" w:eastAsia="Times New Roman" w:hAnsi="Times New Roman" w:cs="Times New Roman"/>
                <w:b/>
                <w:bCs/>
                <w:color w:val="000000"/>
                <w:sz w:val="24"/>
                <w:szCs w:val="24"/>
              </w:rPr>
              <w:t>Experimental Design Attribute and Levels</w:t>
            </w:r>
          </w:p>
        </w:tc>
      </w:tr>
      <w:tr w:rsidR="00691EB8" w:rsidRPr="00691EB8" w14:paraId="77357A3D" w14:textId="77777777" w:rsidTr="00023A46">
        <w:trPr>
          <w:trHeight w:val="317"/>
          <w:jc w:val="center"/>
        </w:trPr>
        <w:tc>
          <w:tcPr>
            <w:tcW w:w="3168" w:type="dxa"/>
            <w:gridSpan w:val="2"/>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53E9B2A0" w14:textId="77777777" w:rsidR="00691EB8" w:rsidRPr="00691EB8" w:rsidRDefault="00691EB8" w:rsidP="00023A46">
            <w:pPr>
              <w:spacing w:after="0" w:line="240" w:lineRule="auto"/>
              <w:jc w:val="center"/>
              <w:rPr>
                <w:rFonts w:ascii="Times New Roman" w:eastAsia="Times New Roman" w:hAnsi="Times New Roman" w:cs="Times New Roman"/>
                <w:b/>
                <w:bCs/>
                <w:i/>
                <w:iCs/>
                <w:color w:val="000000"/>
                <w:sz w:val="24"/>
                <w:szCs w:val="24"/>
              </w:rPr>
            </w:pPr>
            <w:r w:rsidRPr="00691EB8">
              <w:rPr>
                <w:rFonts w:ascii="Times New Roman" w:eastAsia="Times New Roman" w:hAnsi="Times New Roman" w:cs="Times New Roman"/>
                <w:b/>
                <w:bCs/>
                <w:i/>
                <w:iCs/>
                <w:color w:val="000000"/>
                <w:sz w:val="24"/>
                <w:szCs w:val="24"/>
              </w:rPr>
              <w:t>Regular Vehicles (RV)</w:t>
            </w:r>
          </w:p>
        </w:tc>
        <w:tc>
          <w:tcPr>
            <w:tcW w:w="31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7691BF" w14:textId="77777777" w:rsidR="00691EB8" w:rsidRPr="00691EB8" w:rsidRDefault="00691EB8" w:rsidP="00023A46">
            <w:pPr>
              <w:spacing w:after="0" w:line="240" w:lineRule="auto"/>
              <w:jc w:val="center"/>
              <w:rPr>
                <w:rFonts w:ascii="Times New Roman" w:eastAsia="Times New Roman" w:hAnsi="Times New Roman" w:cs="Times New Roman"/>
                <w:b/>
                <w:bCs/>
                <w:i/>
                <w:iCs/>
                <w:color w:val="000000"/>
                <w:sz w:val="24"/>
                <w:szCs w:val="24"/>
              </w:rPr>
            </w:pPr>
            <w:r w:rsidRPr="00691EB8">
              <w:rPr>
                <w:rFonts w:ascii="Times New Roman" w:eastAsia="Times New Roman" w:hAnsi="Times New Roman" w:cs="Times New Roman"/>
                <w:b/>
                <w:bCs/>
                <w:i/>
                <w:iCs/>
                <w:color w:val="000000"/>
                <w:sz w:val="24"/>
                <w:szCs w:val="24"/>
              </w:rPr>
              <w:t>Autonomous Vehicle (AV)</w:t>
            </w:r>
          </w:p>
        </w:tc>
        <w:tc>
          <w:tcPr>
            <w:tcW w:w="3168" w:type="dxa"/>
            <w:gridSpan w:val="2"/>
            <w:tcBorders>
              <w:top w:val="nil"/>
              <w:left w:val="single" w:sz="4" w:space="0" w:color="auto"/>
              <w:bottom w:val="nil"/>
              <w:right w:val="double" w:sz="4" w:space="0" w:color="auto"/>
            </w:tcBorders>
            <w:shd w:val="clear" w:color="auto" w:fill="auto"/>
            <w:noWrap/>
            <w:vAlign w:val="bottom"/>
            <w:hideMark/>
          </w:tcPr>
          <w:p w14:paraId="2AC23344" w14:textId="77777777" w:rsidR="00691EB8" w:rsidRPr="00691EB8" w:rsidRDefault="00691EB8" w:rsidP="00023A46">
            <w:pPr>
              <w:spacing w:after="0" w:line="240" w:lineRule="auto"/>
              <w:jc w:val="center"/>
              <w:rPr>
                <w:rFonts w:ascii="Times New Roman" w:eastAsia="Times New Roman" w:hAnsi="Times New Roman" w:cs="Times New Roman"/>
                <w:b/>
                <w:bCs/>
                <w:i/>
                <w:iCs/>
                <w:color w:val="000000"/>
                <w:sz w:val="24"/>
                <w:szCs w:val="24"/>
              </w:rPr>
            </w:pPr>
            <w:r w:rsidRPr="00691EB8">
              <w:rPr>
                <w:rFonts w:ascii="Times New Roman" w:eastAsia="Times New Roman" w:hAnsi="Times New Roman" w:cs="Times New Roman"/>
                <w:b/>
                <w:bCs/>
                <w:i/>
                <w:iCs/>
                <w:color w:val="000000"/>
                <w:sz w:val="24"/>
                <w:szCs w:val="24"/>
              </w:rPr>
              <w:t>SAV</w:t>
            </w:r>
          </w:p>
        </w:tc>
      </w:tr>
      <w:tr w:rsidR="00691EB8" w:rsidRPr="00691EB8" w14:paraId="38609C85" w14:textId="77777777" w:rsidTr="00691EB8">
        <w:trPr>
          <w:trHeight w:val="288"/>
          <w:jc w:val="center"/>
        </w:trPr>
        <w:tc>
          <w:tcPr>
            <w:tcW w:w="158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99F5B63" w14:textId="77777777" w:rsidR="00691EB8" w:rsidRPr="00691EB8" w:rsidRDefault="00691EB8" w:rsidP="00023A46">
            <w:pPr>
              <w:spacing w:after="0" w:line="240" w:lineRule="auto"/>
              <w:jc w:val="center"/>
              <w:rPr>
                <w:rFonts w:ascii="Times New Roman" w:eastAsia="Times New Roman" w:hAnsi="Times New Roman" w:cs="Times New Roman"/>
                <w:b/>
                <w:bCs/>
                <w:color w:val="000000"/>
                <w:sz w:val="24"/>
                <w:szCs w:val="24"/>
              </w:rPr>
            </w:pPr>
            <w:r w:rsidRPr="00691EB8">
              <w:rPr>
                <w:rFonts w:ascii="Times New Roman" w:eastAsia="Times New Roman" w:hAnsi="Times New Roman" w:cs="Times New Roman"/>
                <w:b/>
                <w:bCs/>
                <w:color w:val="000000"/>
                <w:sz w:val="24"/>
                <w:szCs w:val="24"/>
              </w:rPr>
              <w:t>Fixed cost per month</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1CE17" w14:textId="77777777" w:rsidR="00691EB8" w:rsidRPr="00691EB8" w:rsidRDefault="00691EB8" w:rsidP="00023A46">
            <w:pPr>
              <w:spacing w:after="0" w:line="240" w:lineRule="auto"/>
              <w:jc w:val="center"/>
              <w:rPr>
                <w:rFonts w:ascii="Times New Roman" w:eastAsia="Times New Roman" w:hAnsi="Times New Roman" w:cs="Times New Roman"/>
                <w:b/>
                <w:bCs/>
                <w:color w:val="000000"/>
                <w:sz w:val="24"/>
                <w:szCs w:val="24"/>
              </w:rPr>
            </w:pPr>
            <w:r w:rsidRPr="00691EB8">
              <w:rPr>
                <w:rFonts w:ascii="Times New Roman" w:eastAsia="Times New Roman" w:hAnsi="Times New Roman" w:cs="Times New Roman"/>
                <w:b/>
                <w:bCs/>
                <w:color w:val="000000"/>
                <w:sz w:val="24"/>
                <w:szCs w:val="24"/>
              </w:rPr>
              <w:t>Variable travel cost per mile</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C1C1F" w14:textId="77777777" w:rsidR="00691EB8" w:rsidRPr="00691EB8" w:rsidRDefault="00691EB8" w:rsidP="00023A46">
            <w:pPr>
              <w:spacing w:after="0" w:line="240" w:lineRule="auto"/>
              <w:jc w:val="center"/>
              <w:rPr>
                <w:rFonts w:ascii="Times New Roman" w:eastAsia="Times New Roman" w:hAnsi="Times New Roman" w:cs="Times New Roman"/>
                <w:b/>
                <w:bCs/>
                <w:color w:val="000000"/>
                <w:sz w:val="24"/>
                <w:szCs w:val="24"/>
              </w:rPr>
            </w:pPr>
            <w:r w:rsidRPr="00691EB8">
              <w:rPr>
                <w:rFonts w:ascii="Times New Roman" w:eastAsia="Times New Roman" w:hAnsi="Times New Roman" w:cs="Times New Roman"/>
                <w:b/>
                <w:bCs/>
                <w:color w:val="000000"/>
                <w:sz w:val="24"/>
                <w:szCs w:val="24"/>
              </w:rPr>
              <w:t>Fixed cost per month</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FD44F" w14:textId="77777777" w:rsidR="00691EB8" w:rsidRPr="00691EB8" w:rsidRDefault="00691EB8" w:rsidP="00023A46">
            <w:pPr>
              <w:spacing w:after="0" w:line="240" w:lineRule="auto"/>
              <w:jc w:val="center"/>
              <w:rPr>
                <w:rFonts w:ascii="Times New Roman" w:eastAsia="Times New Roman" w:hAnsi="Times New Roman" w:cs="Times New Roman"/>
                <w:b/>
                <w:bCs/>
                <w:color w:val="000000"/>
                <w:sz w:val="24"/>
                <w:szCs w:val="24"/>
              </w:rPr>
            </w:pPr>
            <w:r w:rsidRPr="00691EB8">
              <w:rPr>
                <w:rFonts w:ascii="Times New Roman" w:eastAsia="Times New Roman" w:hAnsi="Times New Roman" w:cs="Times New Roman"/>
                <w:b/>
                <w:bCs/>
                <w:color w:val="000000"/>
                <w:sz w:val="24"/>
                <w:szCs w:val="24"/>
              </w:rPr>
              <w:t>Variable travel cost per mile</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0CF10" w14:textId="77777777" w:rsidR="00691EB8" w:rsidRPr="00691EB8" w:rsidRDefault="00691EB8" w:rsidP="00023A46">
            <w:pPr>
              <w:spacing w:after="0" w:line="240" w:lineRule="auto"/>
              <w:jc w:val="center"/>
              <w:rPr>
                <w:rFonts w:ascii="Times New Roman" w:eastAsia="Times New Roman" w:hAnsi="Times New Roman" w:cs="Times New Roman"/>
                <w:b/>
                <w:bCs/>
                <w:color w:val="000000"/>
                <w:sz w:val="24"/>
                <w:szCs w:val="24"/>
              </w:rPr>
            </w:pPr>
            <w:r w:rsidRPr="00691EB8">
              <w:rPr>
                <w:rFonts w:ascii="Times New Roman" w:eastAsia="Times New Roman" w:hAnsi="Times New Roman" w:cs="Times New Roman"/>
                <w:b/>
                <w:bCs/>
                <w:color w:val="000000"/>
                <w:sz w:val="24"/>
                <w:szCs w:val="24"/>
              </w:rPr>
              <w:t>Variable travel cost per mile</w:t>
            </w:r>
          </w:p>
        </w:tc>
        <w:tc>
          <w:tcPr>
            <w:tcW w:w="1584"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7F47606" w14:textId="77777777" w:rsidR="00691EB8" w:rsidRPr="00691EB8" w:rsidRDefault="00691EB8" w:rsidP="00023A46">
            <w:pPr>
              <w:spacing w:after="0" w:line="240" w:lineRule="auto"/>
              <w:jc w:val="center"/>
              <w:rPr>
                <w:rFonts w:ascii="Times New Roman" w:eastAsia="Times New Roman" w:hAnsi="Times New Roman" w:cs="Times New Roman"/>
                <w:b/>
                <w:bCs/>
                <w:color w:val="000000"/>
                <w:sz w:val="24"/>
                <w:szCs w:val="24"/>
              </w:rPr>
            </w:pPr>
            <w:r w:rsidRPr="00691EB8">
              <w:rPr>
                <w:rFonts w:ascii="Times New Roman" w:eastAsia="Times New Roman" w:hAnsi="Times New Roman" w:cs="Times New Roman"/>
                <w:b/>
                <w:bCs/>
                <w:color w:val="000000"/>
                <w:sz w:val="24"/>
                <w:szCs w:val="24"/>
              </w:rPr>
              <w:t>Waiting time</w:t>
            </w:r>
          </w:p>
        </w:tc>
      </w:tr>
      <w:tr w:rsidR="00691EB8" w:rsidRPr="00691EB8" w14:paraId="1F070999" w14:textId="77777777" w:rsidTr="00691EB8">
        <w:trPr>
          <w:trHeight w:val="288"/>
          <w:jc w:val="center"/>
        </w:trPr>
        <w:tc>
          <w:tcPr>
            <w:tcW w:w="1584" w:type="dxa"/>
            <w:tcBorders>
              <w:top w:val="single" w:sz="4" w:space="0" w:color="auto"/>
              <w:left w:val="double" w:sz="4" w:space="0" w:color="auto"/>
              <w:bottom w:val="single" w:sz="12" w:space="0" w:color="auto"/>
              <w:right w:val="single" w:sz="4" w:space="0" w:color="auto"/>
            </w:tcBorders>
            <w:shd w:val="clear" w:color="auto" w:fill="auto"/>
            <w:noWrap/>
            <w:vAlign w:val="center"/>
            <w:hideMark/>
          </w:tcPr>
          <w:p w14:paraId="6D617A13"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$200</w:t>
            </w:r>
          </w:p>
          <w:p w14:paraId="4F9509FC"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$300</w:t>
            </w:r>
          </w:p>
          <w:p w14:paraId="23ACF5B8"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$500</w:t>
            </w:r>
          </w:p>
        </w:tc>
        <w:tc>
          <w:tcPr>
            <w:tcW w:w="1584"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D5B6045"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$0.25</w:t>
            </w:r>
          </w:p>
          <w:p w14:paraId="75891B64"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$0.50</w:t>
            </w:r>
          </w:p>
          <w:p w14:paraId="27ECD3D9"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$0.75</w:t>
            </w:r>
          </w:p>
        </w:tc>
        <w:tc>
          <w:tcPr>
            <w:tcW w:w="1584"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438803DF"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$150   $200 $225   $250 $300   $375</w:t>
            </w:r>
          </w:p>
          <w:p w14:paraId="54096C42"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$500   $625</w:t>
            </w:r>
          </w:p>
        </w:tc>
        <w:tc>
          <w:tcPr>
            <w:tcW w:w="1584"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88B0F8C"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$0.25</w:t>
            </w:r>
          </w:p>
          <w:p w14:paraId="59E03318"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$0.50</w:t>
            </w:r>
          </w:p>
          <w:p w14:paraId="0914F344"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$0.75</w:t>
            </w:r>
          </w:p>
        </w:tc>
        <w:tc>
          <w:tcPr>
            <w:tcW w:w="1584"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3C53F7D"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$1.50</w:t>
            </w:r>
          </w:p>
          <w:p w14:paraId="41215256"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$2.25</w:t>
            </w:r>
          </w:p>
          <w:p w14:paraId="3660825D"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$3.00</w:t>
            </w:r>
          </w:p>
        </w:tc>
        <w:tc>
          <w:tcPr>
            <w:tcW w:w="1584" w:type="dxa"/>
            <w:tcBorders>
              <w:top w:val="single" w:sz="4" w:space="0" w:color="auto"/>
              <w:left w:val="single" w:sz="4" w:space="0" w:color="auto"/>
              <w:bottom w:val="nil"/>
              <w:right w:val="double" w:sz="4" w:space="0" w:color="auto"/>
            </w:tcBorders>
            <w:shd w:val="clear" w:color="auto" w:fill="auto"/>
            <w:noWrap/>
            <w:vAlign w:val="center"/>
            <w:hideMark/>
          </w:tcPr>
          <w:p w14:paraId="2F75EA73"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3 minutes</w:t>
            </w:r>
          </w:p>
          <w:p w14:paraId="59B00E40"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6 minutes</w:t>
            </w:r>
          </w:p>
          <w:p w14:paraId="521F8A3C"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9 minutes</w:t>
            </w:r>
          </w:p>
        </w:tc>
      </w:tr>
      <w:tr w:rsidR="00691EB8" w:rsidRPr="00691EB8" w14:paraId="08CEFF92" w14:textId="77777777" w:rsidTr="00023A46">
        <w:trPr>
          <w:trHeight w:val="317"/>
          <w:jc w:val="center"/>
        </w:trPr>
        <w:tc>
          <w:tcPr>
            <w:tcW w:w="9504" w:type="dxa"/>
            <w:gridSpan w:val="6"/>
            <w:tcBorders>
              <w:top w:val="single" w:sz="12" w:space="0" w:color="auto"/>
              <w:left w:val="double" w:sz="4" w:space="0" w:color="auto"/>
              <w:bottom w:val="single" w:sz="4" w:space="0" w:color="auto"/>
              <w:right w:val="double" w:sz="4" w:space="0" w:color="auto"/>
            </w:tcBorders>
            <w:shd w:val="clear" w:color="auto" w:fill="auto"/>
            <w:noWrap/>
            <w:vAlign w:val="center"/>
            <w:hideMark/>
          </w:tcPr>
          <w:p w14:paraId="6C07F857" w14:textId="77777777" w:rsidR="00691EB8" w:rsidRPr="00691EB8" w:rsidRDefault="00691EB8" w:rsidP="00023A46">
            <w:pPr>
              <w:spacing w:after="0" w:line="240" w:lineRule="auto"/>
              <w:jc w:val="center"/>
              <w:rPr>
                <w:rFonts w:ascii="Times New Roman" w:eastAsia="Times New Roman" w:hAnsi="Times New Roman" w:cs="Times New Roman"/>
                <w:b/>
                <w:bCs/>
                <w:color w:val="000000"/>
                <w:sz w:val="24"/>
                <w:szCs w:val="24"/>
              </w:rPr>
            </w:pPr>
            <w:r w:rsidRPr="00691EB8">
              <w:rPr>
                <w:rFonts w:ascii="Times New Roman" w:eastAsia="Times New Roman" w:hAnsi="Times New Roman" w:cs="Times New Roman"/>
                <w:b/>
                <w:bCs/>
                <w:color w:val="000000"/>
                <w:sz w:val="24"/>
                <w:szCs w:val="24"/>
              </w:rPr>
              <w:t>Scenario Example</w:t>
            </w:r>
          </w:p>
        </w:tc>
      </w:tr>
      <w:tr w:rsidR="00691EB8" w:rsidRPr="00691EB8" w14:paraId="152FA31D" w14:textId="77777777" w:rsidTr="00691EB8">
        <w:trPr>
          <w:trHeight w:val="288"/>
          <w:jc w:val="center"/>
        </w:trPr>
        <w:tc>
          <w:tcPr>
            <w:tcW w:w="9504" w:type="dxa"/>
            <w:gridSpan w:val="6"/>
            <w:tcBorders>
              <w:top w:val="single" w:sz="4" w:space="0" w:color="auto"/>
              <w:left w:val="double" w:sz="4" w:space="0" w:color="auto"/>
              <w:bottom w:val="single" w:sz="4" w:space="0" w:color="auto"/>
              <w:right w:val="double" w:sz="4" w:space="0" w:color="auto"/>
            </w:tcBorders>
            <w:shd w:val="clear" w:color="auto" w:fill="auto"/>
            <w:noWrap/>
            <w:vAlign w:val="bottom"/>
            <w:hideMark/>
          </w:tcPr>
          <w:p w14:paraId="082F2F20" w14:textId="77777777" w:rsidR="00691EB8" w:rsidRPr="00691EB8" w:rsidRDefault="00691EB8" w:rsidP="00023A46">
            <w:pPr>
              <w:spacing w:after="0" w:line="240" w:lineRule="auto"/>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Suppose AVs are now available for purchase, lease/rent, or to use via automated ride-hailing services, and half of the vehicles on the streets are AVs. What would you do when faced with your next car purchase decision in each of the following scenarios? Please rank the alternatives based on your preference (1=most preferred; 3=least preferred). Please do not give the same rank to multiple alternatives.</w:t>
            </w:r>
          </w:p>
        </w:tc>
      </w:tr>
      <w:tr w:rsidR="00691EB8" w:rsidRPr="00691EB8" w14:paraId="30D204B0" w14:textId="77777777" w:rsidTr="00023A46">
        <w:trPr>
          <w:trHeight w:val="317"/>
          <w:jc w:val="center"/>
        </w:trPr>
        <w:tc>
          <w:tcPr>
            <w:tcW w:w="3168" w:type="dxa"/>
            <w:gridSpan w:val="2"/>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5F9143C2" w14:textId="77777777" w:rsidR="00691EB8" w:rsidRPr="00691EB8" w:rsidRDefault="00691EB8" w:rsidP="00023A46">
            <w:pPr>
              <w:spacing w:after="0" w:line="240" w:lineRule="auto"/>
              <w:jc w:val="center"/>
              <w:rPr>
                <w:rFonts w:ascii="Times New Roman" w:eastAsia="Times New Roman" w:hAnsi="Times New Roman" w:cs="Times New Roman"/>
                <w:b/>
                <w:bCs/>
                <w:i/>
                <w:iCs/>
                <w:color w:val="000000"/>
                <w:sz w:val="24"/>
                <w:szCs w:val="24"/>
              </w:rPr>
            </w:pPr>
            <w:r w:rsidRPr="00691EB8">
              <w:rPr>
                <w:rFonts w:ascii="Times New Roman" w:eastAsia="Times New Roman" w:hAnsi="Times New Roman" w:cs="Times New Roman"/>
                <w:b/>
                <w:bCs/>
                <w:i/>
                <w:iCs/>
                <w:color w:val="000000"/>
                <w:sz w:val="24"/>
                <w:szCs w:val="24"/>
              </w:rPr>
              <w:t>Option A</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15A77" w14:textId="77777777" w:rsidR="00691EB8" w:rsidRPr="00691EB8" w:rsidRDefault="00691EB8" w:rsidP="00023A46">
            <w:pPr>
              <w:spacing w:after="0" w:line="240" w:lineRule="auto"/>
              <w:jc w:val="center"/>
              <w:rPr>
                <w:rFonts w:ascii="Times New Roman" w:eastAsia="Times New Roman" w:hAnsi="Times New Roman" w:cs="Times New Roman"/>
                <w:b/>
                <w:bCs/>
                <w:i/>
                <w:iCs/>
                <w:color w:val="000000"/>
                <w:sz w:val="24"/>
                <w:szCs w:val="24"/>
              </w:rPr>
            </w:pPr>
            <w:r w:rsidRPr="00691EB8">
              <w:rPr>
                <w:rFonts w:ascii="Times New Roman" w:eastAsia="Times New Roman" w:hAnsi="Times New Roman" w:cs="Times New Roman"/>
                <w:b/>
                <w:bCs/>
                <w:i/>
                <w:iCs/>
                <w:color w:val="000000"/>
                <w:sz w:val="24"/>
                <w:szCs w:val="24"/>
              </w:rPr>
              <w:t>Option B</w:t>
            </w:r>
          </w:p>
        </w:tc>
        <w:tc>
          <w:tcPr>
            <w:tcW w:w="3168" w:type="dxa"/>
            <w:gridSpan w:val="2"/>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7A588422" w14:textId="77777777" w:rsidR="00691EB8" w:rsidRPr="00691EB8" w:rsidRDefault="00691EB8" w:rsidP="00023A46">
            <w:pPr>
              <w:spacing w:after="0" w:line="240" w:lineRule="auto"/>
              <w:jc w:val="center"/>
              <w:rPr>
                <w:rFonts w:ascii="Times New Roman" w:eastAsia="Times New Roman" w:hAnsi="Times New Roman" w:cs="Times New Roman"/>
                <w:b/>
                <w:bCs/>
                <w:i/>
                <w:iCs/>
                <w:color w:val="000000"/>
                <w:sz w:val="24"/>
                <w:szCs w:val="24"/>
              </w:rPr>
            </w:pPr>
            <w:r w:rsidRPr="00691EB8">
              <w:rPr>
                <w:rFonts w:ascii="Times New Roman" w:eastAsia="Times New Roman" w:hAnsi="Times New Roman" w:cs="Times New Roman"/>
                <w:b/>
                <w:bCs/>
                <w:i/>
                <w:iCs/>
                <w:color w:val="000000"/>
                <w:sz w:val="24"/>
                <w:szCs w:val="24"/>
              </w:rPr>
              <w:t>Option C</w:t>
            </w:r>
          </w:p>
        </w:tc>
      </w:tr>
      <w:tr w:rsidR="00691EB8" w:rsidRPr="00691EB8" w14:paraId="763DFB49" w14:textId="77777777" w:rsidTr="00023A46">
        <w:trPr>
          <w:trHeight w:val="317"/>
          <w:jc w:val="center"/>
        </w:trPr>
        <w:tc>
          <w:tcPr>
            <w:tcW w:w="3168"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40AA2FE"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Buy a regular vehicle</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B8F97"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Buy an AV</w:t>
            </w:r>
          </w:p>
        </w:tc>
        <w:tc>
          <w:tcPr>
            <w:tcW w:w="3168"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676058DD"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Don’t buy a vehicle and use AV ride-hailing/rental services</w:t>
            </w:r>
          </w:p>
        </w:tc>
      </w:tr>
      <w:tr w:rsidR="00691EB8" w:rsidRPr="00691EB8" w14:paraId="7265FCB1" w14:textId="77777777" w:rsidTr="00023A46">
        <w:trPr>
          <w:trHeight w:val="317"/>
          <w:jc w:val="center"/>
        </w:trPr>
        <w:tc>
          <w:tcPr>
            <w:tcW w:w="3168" w:type="dxa"/>
            <w:gridSpan w:val="2"/>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42DE1A07"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$200/month + $0.50/mile</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957C8"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$350/month + $0.50/mile</w:t>
            </w:r>
          </w:p>
        </w:tc>
        <w:tc>
          <w:tcPr>
            <w:tcW w:w="3168" w:type="dxa"/>
            <w:gridSpan w:val="2"/>
            <w:tcBorders>
              <w:top w:val="single" w:sz="4" w:space="0" w:color="auto"/>
              <w:left w:val="single" w:sz="4" w:space="0" w:color="auto"/>
              <w:bottom w:val="single" w:sz="4" w:space="0" w:color="auto"/>
              <w:right w:val="double" w:sz="4" w:space="0" w:color="auto"/>
            </w:tcBorders>
            <w:shd w:val="clear" w:color="auto" w:fill="auto"/>
            <w:noWrap/>
            <w:vAlign w:val="bottom"/>
            <w:hideMark/>
          </w:tcPr>
          <w:p w14:paraId="5EC97A4E"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$0/month + $2.25/mile</w:t>
            </w:r>
          </w:p>
        </w:tc>
      </w:tr>
      <w:tr w:rsidR="00691EB8" w:rsidRPr="00691EB8" w14:paraId="11E048BC" w14:textId="77777777" w:rsidTr="00023A46">
        <w:trPr>
          <w:trHeight w:val="317"/>
          <w:jc w:val="center"/>
        </w:trPr>
        <w:tc>
          <w:tcPr>
            <w:tcW w:w="3168" w:type="dxa"/>
            <w:gridSpan w:val="2"/>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4D9C03E4"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Average wait time: 0 minutes</w:t>
            </w:r>
          </w:p>
        </w:tc>
        <w:tc>
          <w:tcPr>
            <w:tcW w:w="3168" w:type="dxa"/>
            <w:gridSpan w:val="2"/>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4E29C0"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Average wait time: 0 minutes</w:t>
            </w:r>
          </w:p>
        </w:tc>
        <w:tc>
          <w:tcPr>
            <w:tcW w:w="3168" w:type="dxa"/>
            <w:gridSpan w:val="2"/>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52A4A87B" w14:textId="77777777" w:rsidR="00691EB8" w:rsidRPr="00691EB8" w:rsidRDefault="00691EB8" w:rsidP="00023A46">
            <w:pPr>
              <w:spacing w:after="0" w:line="240" w:lineRule="auto"/>
              <w:jc w:val="center"/>
              <w:rPr>
                <w:rFonts w:ascii="Times New Roman" w:eastAsia="Times New Roman" w:hAnsi="Times New Roman" w:cs="Times New Roman"/>
                <w:color w:val="000000"/>
                <w:sz w:val="24"/>
                <w:szCs w:val="24"/>
              </w:rPr>
            </w:pPr>
            <w:r w:rsidRPr="00691EB8">
              <w:rPr>
                <w:rFonts w:ascii="Times New Roman" w:eastAsia="Times New Roman" w:hAnsi="Times New Roman" w:cs="Times New Roman"/>
                <w:color w:val="000000"/>
                <w:sz w:val="24"/>
                <w:szCs w:val="24"/>
              </w:rPr>
              <w:t>Average wait time: 6 minutes</w:t>
            </w:r>
          </w:p>
        </w:tc>
      </w:tr>
    </w:tbl>
    <w:p w14:paraId="7FFD02C4" w14:textId="77777777" w:rsidR="009B3ED7" w:rsidRDefault="009B3ED7" w:rsidP="00700BA8">
      <w:pPr>
        <w:spacing w:line="276" w:lineRule="auto"/>
        <w:jc w:val="center"/>
        <w:rPr>
          <w:rFonts w:ascii="Times New Roman" w:hAnsi="Times New Roman" w:cs="Times New Roman"/>
          <w:b/>
          <w:sz w:val="24"/>
          <w:szCs w:val="24"/>
        </w:rPr>
      </w:pPr>
    </w:p>
    <w:p w14:paraId="069C142E" w14:textId="4D02D047" w:rsidR="00700BA8" w:rsidRPr="00700BA8" w:rsidRDefault="00700BA8" w:rsidP="00127F70">
      <w:pPr>
        <w:spacing w:after="0" w:line="276" w:lineRule="auto"/>
        <w:rPr>
          <w:rFonts w:ascii="Times New Roman" w:hAnsi="Times New Roman" w:cs="Times New Roman"/>
          <w:b/>
          <w:sz w:val="24"/>
          <w:szCs w:val="24"/>
        </w:rPr>
      </w:pPr>
      <w:r w:rsidRPr="00700BA8">
        <w:rPr>
          <w:rFonts w:ascii="Times New Roman" w:hAnsi="Times New Roman" w:cs="Times New Roman"/>
          <w:b/>
          <w:sz w:val="24"/>
          <w:szCs w:val="24"/>
        </w:rPr>
        <w:t>Individual-level Sample Demographic Characteristics</w:t>
      </w:r>
    </w:p>
    <w:p w14:paraId="4000B133" w14:textId="224C6641" w:rsidR="00700BA8" w:rsidRPr="00700BA8" w:rsidRDefault="00700BA8" w:rsidP="00127F70">
      <w:pPr>
        <w:spacing w:after="0" w:line="276" w:lineRule="auto"/>
        <w:jc w:val="both"/>
        <w:rPr>
          <w:rFonts w:ascii="Times New Roman" w:hAnsi="Times New Roman" w:cs="Times New Roman"/>
          <w:sz w:val="24"/>
          <w:szCs w:val="24"/>
        </w:rPr>
      </w:pPr>
      <w:r w:rsidRPr="00700BA8">
        <w:rPr>
          <w:rFonts w:ascii="Times New Roman" w:hAnsi="Times New Roman" w:cs="Times New Roman"/>
          <w:sz w:val="24"/>
          <w:szCs w:val="24"/>
        </w:rPr>
        <w:t xml:space="preserve">The sample descriptive statistics of the individual-level characteristics are presented in Table 2 (see left panel), and compared, whenever possible, with the census population of the Austin-Round Rock, TX Metro Area, as estimated by the U.S. Census Bureau (2018). The table indicates a clear over-representation of women in our sample, relative to the 50-50 split as reflected in the Census data for the Austin-Round Rock region. Not surprisingly, given our social media-based recruitment efforts and University-based efforts, the sample is skewed toward younger individuals (58.4% of adults 18 years or over in the age group of 18-29 years in our sample, relative to 23.7% of adults over the age of 18 years in this age group according to the Census). The Census does not report the number of students in the region, which makes it rather difficult to compare employment rates between our sample and that from the Census, especially given that a number of students both characterize themselves as being a student as well as being employed. In terms of education levels, </w:t>
      </w:r>
      <w:r w:rsidRPr="00700BA8">
        <w:rPr>
          <w:rFonts w:ascii="Times New Roman" w:hAnsi="Times New Roman" w:cs="Times New Roman"/>
          <w:sz w:val="24"/>
          <w:szCs w:val="24"/>
        </w:rPr>
        <w:lastRenderedPageBreak/>
        <w:t xml:space="preserve">again, our sample shows a markedly lower percentage of individuals who have completed high school or less (13.7% compared to 29.0% from the Census) and a higher percentage of individuals who have completed some college or technical school (35.4% relative to 25.0% from the Census). However, the distributions of those with an undergraduate degree or a graduate degree are very comparable to those from the Census. </w:t>
      </w:r>
    </w:p>
    <w:p w14:paraId="759AB988" w14:textId="12AEEED4" w:rsidR="00700BA8" w:rsidRPr="00700BA8" w:rsidRDefault="00700BA8" w:rsidP="00700BA8">
      <w:pPr>
        <w:spacing w:line="276" w:lineRule="auto"/>
        <w:ind w:firstLine="720"/>
        <w:jc w:val="both"/>
        <w:rPr>
          <w:rFonts w:ascii="Times New Roman" w:hAnsi="Times New Roman" w:cs="Times New Roman"/>
          <w:sz w:val="24"/>
          <w:szCs w:val="24"/>
        </w:rPr>
      </w:pPr>
      <w:r w:rsidRPr="00700BA8">
        <w:rPr>
          <w:rFonts w:ascii="Times New Roman" w:hAnsi="Times New Roman" w:cs="Times New Roman"/>
          <w:sz w:val="24"/>
          <w:szCs w:val="24"/>
        </w:rPr>
        <w:t xml:space="preserve">As for household characteristics (right panel of Table 2), our sample is definitively skewed toward low income households. While 43.4% of our sample live in households that make less than $50,000 a year, and 28.1% of our sample live in households with an annual income of $100,000 or more, the corresponding percentages from the Census data are 31% and 38%, respectively. This lower income bias in our sample is consistent with the fact that many respondents were young and/or students. The average household size of sample respondents is close to three, while the corresponding figure from the Census data is 2.7 persons per household (the Census does not provide a breakdown by number of individuals in the household, and only provides an average household size value). Our sample and the Census align fairly well with regard to households with no children (83.1% compared to 81.3%). Finally, the Census provides no information on number of vehicles per household, though the low percentage of zero-vehicle households in our sample is to be expected. </w:t>
      </w:r>
    </w:p>
    <w:p w14:paraId="6CEAEF92" w14:textId="77777777" w:rsidR="00B22437" w:rsidRDefault="00700BA8">
      <w:pPr>
        <w:rPr>
          <w:szCs w:val="24"/>
        </w:rPr>
        <w:sectPr w:rsidR="00B22437" w:rsidSect="00B22437">
          <w:footerReference w:type="default" r:id="rId6"/>
          <w:pgSz w:w="12240" w:h="15840"/>
          <w:pgMar w:top="1440" w:right="1440" w:bottom="1440" w:left="1440" w:header="720" w:footer="720" w:gutter="0"/>
          <w:cols w:space="720"/>
          <w:docGrid w:linePitch="360"/>
        </w:sectPr>
      </w:pPr>
      <w:r>
        <w:rPr>
          <w:szCs w:val="24"/>
        </w:rPr>
        <w:br w:type="page"/>
      </w:r>
    </w:p>
    <w:p w14:paraId="3FDF0CD6" w14:textId="465A0ADD" w:rsidR="00700BA8" w:rsidRPr="00700BA8" w:rsidRDefault="00700BA8" w:rsidP="00127F70">
      <w:pPr>
        <w:spacing w:after="120" w:line="240" w:lineRule="auto"/>
        <w:rPr>
          <w:rFonts w:ascii="Times New Roman" w:hAnsi="Times New Roman" w:cs="Times New Roman"/>
          <w:b/>
          <w:bCs/>
          <w:sz w:val="24"/>
          <w:szCs w:val="24"/>
        </w:rPr>
      </w:pPr>
      <w:r w:rsidRPr="00700BA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700BA8">
        <w:rPr>
          <w:rFonts w:ascii="Times New Roman" w:hAnsi="Times New Roman" w:cs="Times New Roman"/>
          <w:b/>
          <w:bCs/>
          <w:sz w:val="24"/>
          <w:szCs w:val="24"/>
        </w:rPr>
        <w:t>. Sample Distribution of Exogenous Variables: Socio-Demographic and Household Related Characteristics</w:t>
      </w:r>
    </w:p>
    <w:tbl>
      <w:tblPr>
        <w:tblW w:w="12765" w:type="dxa"/>
        <w:tblCellMar>
          <w:left w:w="0" w:type="dxa"/>
          <w:right w:w="0" w:type="dxa"/>
        </w:tblCellMar>
        <w:tblLook w:val="04A0" w:firstRow="1" w:lastRow="0" w:firstColumn="1" w:lastColumn="0" w:noHBand="0" w:noVBand="1"/>
      </w:tblPr>
      <w:tblGrid>
        <w:gridCol w:w="4665"/>
        <w:gridCol w:w="1008"/>
        <w:gridCol w:w="882"/>
        <w:gridCol w:w="4320"/>
        <w:gridCol w:w="1008"/>
        <w:gridCol w:w="882"/>
      </w:tblGrid>
      <w:tr w:rsidR="00700BA8" w:rsidRPr="00700BA8" w14:paraId="62E706CA" w14:textId="77777777" w:rsidTr="00700BA8">
        <w:trPr>
          <w:trHeight w:val="302"/>
        </w:trPr>
        <w:tc>
          <w:tcPr>
            <w:tcW w:w="4665"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center"/>
            <w:hideMark/>
          </w:tcPr>
          <w:p w14:paraId="6AFC4C26"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Variable</w:t>
            </w:r>
          </w:p>
        </w:tc>
        <w:tc>
          <w:tcPr>
            <w:tcW w:w="1008"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14:paraId="6C0248E9"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Count</w:t>
            </w:r>
          </w:p>
        </w:tc>
        <w:tc>
          <w:tcPr>
            <w:tcW w:w="882" w:type="dxa"/>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14:paraId="2EB3FD45"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w:t>
            </w:r>
          </w:p>
        </w:tc>
        <w:tc>
          <w:tcPr>
            <w:tcW w:w="4320"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center"/>
            <w:hideMark/>
          </w:tcPr>
          <w:p w14:paraId="4A0805D3"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Variable</w:t>
            </w:r>
          </w:p>
        </w:tc>
        <w:tc>
          <w:tcPr>
            <w:tcW w:w="1008"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14:paraId="30D44D9D"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Count </w:t>
            </w:r>
          </w:p>
        </w:tc>
        <w:tc>
          <w:tcPr>
            <w:tcW w:w="882" w:type="dxa"/>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14:paraId="5BB25155"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w:t>
            </w:r>
          </w:p>
        </w:tc>
      </w:tr>
      <w:tr w:rsidR="00700BA8" w:rsidRPr="00700BA8" w14:paraId="1A8ED54C" w14:textId="77777777" w:rsidTr="00700BA8">
        <w:trPr>
          <w:trHeight w:val="302"/>
        </w:trPr>
        <w:tc>
          <w:tcPr>
            <w:tcW w:w="4665"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hideMark/>
          </w:tcPr>
          <w:p w14:paraId="53FC5636" w14:textId="77777777" w:rsidR="00700BA8" w:rsidRPr="00700BA8" w:rsidRDefault="00700BA8" w:rsidP="00700BA8">
            <w:pPr>
              <w:spacing w:after="0" w:line="240" w:lineRule="auto"/>
              <w:rPr>
                <w:rFonts w:ascii="Times New Roman" w:hAnsi="Times New Roman" w:cs="Times New Roman"/>
                <w:i/>
                <w:iCs/>
                <w:color w:val="000000"/>
                <w:sz w:val="24"/>
                <w:szCs w:val="24"/>
              </w:rPr>
            </w:pPr>
            <w:r w:rsidRPr="00700BA8">
              <w:rPr>
                <w:rFonts w:ascii="Times New Roman" w:hAnsi="Times New Roman" w:cs="Times New Roman"/>
                <w:i/>
                <w:iCs/>
                <w:color w:val="000000"/>
                <w:sz w:val="24"/>
                <w:szCs w:val="24"/>
              </w:rPr>
              <w:t xml:space="preserve"> Individual Demographics</w:t>
            </w:r>
          </w:p>
        </w:tc>
        <w:tc>
          <w:tcPr>
            <w:tcW w:w="1008" w:type="dxa"/>
            <w:tcBorders>
              <w:top w:val="double" w:sz="4" w:space="0" w:color="auto"/>
              <w:left w:val="nil"/>
              <w:bottom w:val="nil"/>
              <w:right w:val="nil"/>
            </w:tcBorders>
            <w:shd w:val="clear" w:color="auto" w:fill="auto"/>
            <w:noWrap/>
            <w:tcMar>
              <w:top w:w="15" w:type="dxa"/>
              <w:left w:w="15" w:type="dxa"/>
              <w:bottom w:w="0" w:type="dxa"/>
              <w:right w:w="15" w:type="dxa"/>
            </w:tcMar>
            <w:vAlign w:val="center"/>
            <w:hideMark/>
          </w:tcPr>
          <w:p w14:paraId="128445DD"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hideMark/>
          </w:tcPr>
          <w:p w14:paraId="7778E681"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4320"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hideMark/>
          </w:tcPr>
          <w:p w14:paraId="742FDE0B" w14:textId="77777777" w:rsidR="00700BA8" w:rsidRPr="00700BA8" w:rsidRDefault="00700BA8" w:rsidP="00700BA8">
            <w:pPr>
              <w:spacing w:after="0" w:line="240" w:lineRule="auto"/>
              <w:rPr>
                <w:rFonts w:ascii="Times New Roman" w:hAnsi="Times New Roman" w:cs="Times New Roman"/>
                <w:i/>
                <w:iCs/>
                <w:color w:val="000000"/>
                <w:sz w:val="24"/>
                <w:szCs w:val="24"/>
              </w:rPr>
            </w:pPr>
            <w:r w:rsidRPr="00700BA8">
              <w:rPr>
                <w:rFonts w:ascii="Times New Roman" w:hAnsi="Times New Roman" w:cs="Times New Roman"/>
                <w:i/>
                <w:iCs/>
                <w:color w:val="000000"/>
                <w:sz w:val="24"/>
                <w:szCs w:val="24"/>
              </w:rPr>
              <w:t xml:space="preserve"> Household Characteristics</w:t>
            </w:r>
          </w:p>
        </w:tc>
        <w:tc>
          <w:tcPr>
            <w:tcW w:w="1008"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14:paraId="6B663D83"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14:paraId="4C52AB9F" w14:textId="77777777" w:rsidR="00700BA8" w:rsidRPr="00700BA8" w:rsidRDefault="00700BA8" w:rsidP="00700BA8">
            <w:pPr>
              <w:spacing w:after="0" w:line="240" w:lineRule="auto"/>
              <w:rPr>
                <w:rFonts w:ascii="Times New Roman" w:hAnsi="Times New Roman" w:cs="Times New Roman"/>
                <w:color w:val="000000"/>
                <w:sz w:val="24"/>
                <w:szCs w:val="24"/>
              </w:rPr>
            </w:pPr>
          </w:p>
        </w:tc>
      </w:tr>
      <w:tr w:rsidR="00700BA8" w:rsidRPr="00700BA8" w14:paraId="1985AE7E"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7499729D" w14:textId="77777777" w:rsidR="00700BA8" w:rsidRPr="00700BA8" w:rsidRDefault="00700BA8" w:rsidP="00700BA8">
            <w:pPr>
              <w:spacing w:after="0" w:line="240" w:lineRule="auto"/>
              <w:rPr>
                <w:rFonts w:ascii="Times New Roman" w:hAnsi="Times New Roman" w:cs="Times New Roman"/>
                <w:b/>
                <w:bCs/>
                <w:color w:val="000000"/>
                <w:sz w:val="24"/>
                <w:szCs w:val="24"/>
              </w:rPr>
            </w:pPr>
            <w:r w:rsidRPr="00700BA8">
              <w:rPr>
                <w:rFonts w:ascii="Times New Roman" w:hAnsi="Times New Roman" w:cs="Times New Roman"/>
                <w:b/>
                <w:bCs/>
                <w:color w:val="000000"/>
                <w:sz w:val="24"/>
                <w:szCs w:val="24"/>
              </w:rPr>
              <w:t xml:space="preserve"> Gender</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hideMark/>
          </w:tcPr>
          <w:p w14:paraId="3DCEDF1B"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14:paraId="4451E234"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145FC51A" w14:textId="77777777" w:rsidR="00700BA8" w:rsidRPr="00700BA8" w:rsidRDefault="00700BA8" w:rsidP="00700BA8">
            <w:pPr>
              <w:spacing w:after="0" w:line="240" w:lineRule="auto"/>
              <w:rPr>
                <w:rFonts w:ascii="Times New Roman" w:hAnsi="Times New Roman" w:cs="Times New Roman"/>
                <w:b/>
                <w:bCs/>
                <w:color w:val="000000"/>
                <w:sz w:val="24"/>
                <w:szCs w:val="24"/>
              </w:rPr>
            </w:pPr>
            <w:r w:rsidRPr="00700BA8">
              <w:rPr>
                <w:rFonts w:ascii="Times New Roman" w:hAnsi="Times New Roman" w:cs="Times New Roman"/>
                <w:b/>
                <w:bCs/>
                <w:color w:val="000000"/>
                <w:sz w:val="24"/>
                <w:szCs w:val="24"/>
              </w:rPr>
              <w:t xml:space="preserve"> Household annual income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3919329D"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16B78568" w14:textId="77777777" w:rsidR="00700BA8" w:rsidRPr="00700BA8" w:rsidRDefault="00700BA8" w:rsidP="00700BA8">
            <w:pPr>
              <w:spacing w:after="0" w:line="240" w:lineRule="auto"/>
              <w:rPr>
                <w:rFonts w:ascii="Times New Roman" w:hAnsi="Times New Roman" w:cs="Times New Roman"/>
                <w:color w:val="000000"/>
                <w:sz w:val="24"/>
                <w:szCs w:val="24"/>
              </w:rPr>
            </w:pPr>
          </w:p>
        </w:tc>
      </w:tr>
      <w:tr w:rsidR="00700BA8" w:rsidRPr="00700BA8" w14:paraId="784EFDF2"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3883C4BB"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Female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321F132D"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658</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D2F65A2"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64.4</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E5AF235"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Less than $25,000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120ACCEC"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266</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3644244"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26.1</w:t>
            </w:r>
          </w:p>
        </w:tc>
      </w:tr>
      <w:tr w:rsidR="00700BA8" w:rsidRPr="00700BA8" w14:paraId="66BB8663"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0971258D"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Male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54BA56C8"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363</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BA01837"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35.6</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17CDBC7E"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$25,000 to $49,999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4AC4DE54"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177</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D920AF6"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17.3</w:t>
            </w:r>
          </w:p>
        </w:tc>
      </w:tr>
      <w:tr w:rsidR="00700BA8" w:rsidRPr="00700BA8" w14:paraId="736BAAB1"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31F6A18"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b/>
                <w:bCs/>
                <w:color w:val="000000"/>
                <w:sz w:val="24"/>
                <w:szCs w:val="24"/>
              </w:rPr>
              <w:t xml:space="preserve"> Age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2735E44D"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9841FAF"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3CC061E1"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$50,000 to $74,999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3B77BE65"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158</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BCFF15E"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15.5</w:t>
            </w:r>
          </w:p>
        </w:tc>
      </w:tr>
      <w:tr w:rsidR="00700BA8" w:rsidRPr="00700BA8" w14:paraId="1FA88F51"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048038C6"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18 to 29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460EA9C5"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597</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B93B9FE"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58.4</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2D530D6E"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$75,000 to $99,999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66370BBA"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133</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8C9C572"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13.0</w:t>
            </w:r>
          </w:p>
        </w:tc>
      </w:tr>
      <w:tr w:rsidR="00700BA8" w:rsidRPr="00700BA8" w14:paraId="6B25876E"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208ED54B"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30 to 39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229960EF"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118</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1287D9F"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11.6</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396843EF"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$100,000 to $149,999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002F55F"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156</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C8C3DA4"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15.3</w:t>
            </w:r>
          </w:p>
        </w:tc>
      </w:tr>
      <w:tr w:rsidR="00700BA8" w:rsidRPr="00700BA8" w14:paraId="027DF661"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19C97269"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40 to 49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6036EBE7"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101</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604DAE1"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9.9</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734DBB08" w14:textId="77777777" w:rsidR="00700BA8" w:rsidRPr="00700BA8" w:rsidRDefault="00700BA8" w:rsidP="00700BA8">
            <w:pPr>
              <w:spacing w:after="0" w:line="240" w:lineRule="auto"/>
              <w:rPr>
                <w:rFonts w:ascii="Times New Roman" w:hAnsi="Times New Roman" w:cs="Times New Roman"/>
                <w:b/>
                <w:bCs/>
                <w:color w:val="000000"/>
                <w:sz w:val="24"/>
                <w:szCs w:val="24"/>
              </w:rPr>
            </w:pPr>
            <w:r w:rsidRPr="00700BA8">
              <w:rPr>
                <w:rFonts w:ascii="Times New Roman" w:hAnsi="Times New Roman" w:cs="Times New Roman"/>
                <w:color w:val="000000"/>
                <w:sz w:val="24"/>
                <w:szCs w:val="24"/>
              </w:rPr>
              <w:t xml:space="preserve"> $150,000 to $249,999</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080D252F"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92</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B58388A"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9.0</w:t>
            </w:r>
          </w:p>
        </w:tc>
      </w:tr>
      <w:tr w:rsidR="00700BA8" w:rsidRPr="00700BA8" w14:paraId="583C2281"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35619E9C"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50 to 64</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D0EA96D"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104</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686BAE0"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10.2</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69BBFC03"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b/>
                <w:bCs/>
                <w:color w:val="000000"/>
                <w:sz w:val="24"/>
                <w:szCs w:val="24"/>
              </w:rPr>
              <w:t xml:space="preserve"> </w:t>
            </w:r>
            <w:r w:rsidRPr="00700BA8">
              <w:rPr>
                <w:rFonts w:ascii="Times New Roman" w:hAnsi="Times New Roman" w:cs="Times New Roman"/>
                <w:color w:val="000000"/>
                <w:sz w:val="24"/>
                <w:szCs w:val="24"/>
              </w:rPr>
              <w:t>$250,000 or more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6BBFFAB8"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39</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F0259CF"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3.8</w:t>
            </w:r>
          </w:p>
        </w:tc>
      </w:tr>
      <w:tr w:rsidR="00700BA8" w:rsidRPr="00700BA8" w14:paraId="1BE1E21D"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16049392"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65 or older</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489E004F"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101</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07EC058"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9.9</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49A5F484" w14:textId="77777777" w:rsidR="00700BA8" w:rsidRPr="00700BA8" w:rsidRDefault="00700BA8" w:rsidP="00700BA8">
            <w:pPr>
              <w:spacing w:after="0" w:line="240" w:lineRule="auto"/>
              <w:rPr>
                <w:rFonts w:ascii="Times New Roman" w:hAnsi="Times New Roman" w:cs="Times New Roman"/>
                <w:b/>
                <w:bCs/>
                <w:color w:val="000000"/>
                <w:sz w:val="24"/>
                <w:szCs w:val="24"/>
              </w:rPr>
            </w:pPr>
            <w:r w:rsidRPr="00700BA8">
              <w:rPr>
                <w:rFonts w:ascii="Times New Roman" w:hAnsi="Times New Roman" w:cs="Times New Roman"/>
                <w:b/>
                <w:bCs/>
                <w:color w:val="000000"/>
                <w:sz w:val="24"/>
                <w:szCs w:val="24"/>
              </w:rPr>
              <w:t xml:space="preserve"> Household Size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EA2523A"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43978F3" w14:textId="77777777" w:rsidR="00700BA8" w:rsidRPr="00700BA8" w:rsidRDefault="00700BA8" w:rsidP="00700BA8">
            <w:pPr>
              <w:spacing w:after="0" w:line="240" w:lineRule="auto"/>
              <w:rPr>
                <w:rFonts w:ascii="Times New Roman" w:hAnsi="Times New Roman" w:cs="Times New Roman"/>
                <w:color w:val="000000"/>
                <w:sz w:val="24"/>
                <w:szCs w:val="24"/>
              </w:rPr>
            </w:pPr>
          </w:p>
        </w:tc>
      </w:tr>
      <w:tr w:rsidR="00700BA8" w:rsidRPr="00700BA8" w14:paraId="284A87B8"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43AC3239" w14:textId="77777777" w:rsidR="00700BA8" w:rsidRPr="00700BA8" w:rsidRDefault="00700BA8" w:rsidP="00700BA8">
            <w:pPr>
              <w:spacing w:after="0" w:line="240" w:lineRule="auto"/>
              <w:rPr>
                <w:rFonts w:ascii="Times New Roman" w:hAnsi="Times New Roman" w:cs="Times New Roman"/>
                <w:b/>
                <w:bCs/>
                <w:color w:val="000000"/>
                <w:sz w:val="24"/>
                <w:szCs w:val="24"/>
              </w:rPr>
            </w:pPr>
            <w:r w:rsidRPr="00700BA8">
              <w:rPr>
                <w:rFonts w:ascii="Times New Roman" w:hAnsi="Times New Roman" w:cs="Times New Roman"/>
                <w:b/>
                <w:bCs/>
                <w:color w:val="000000"/>
                <w:sz w:val="24"/>
                <w:szCs w:val="24"/>
              </w:rPr>
              <w:t xml:space="preserve"> Employment Type </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400F9DAF"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2210869"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384C62B6"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Live alone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6573AD4B"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254</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21CBF389"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24.9</w:t>
            </w:r>
          </w:p>
        </w:tc>
      </w:tr>
      <w:tr w:rsidR="00700BA8" w:rsidRPr="00700BA8" w14:paraId="44369CF6"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4E45531E"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Student</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hideMark/>
          </w:tcPr>
          <w:p w14:paraId="5492855B"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530*</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14:paraId="1412DDA3"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51.9</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32CD6712"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2 people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0CF7E181"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283</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1C92BBAD"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27.7</w:t>
            </w:r>
          </w:p>
        </w:tc>
      </w:tr>
      <w:tr w:rsidR="00700BA8" w:rsidRPr="00700BA8" w14:paraId="20EA5397"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7E305D49"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Employed</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hideMark/>
          </w:tcPr>
          <w:p w14:paraId="2077A425"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623*</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14:paraId="28E0E534"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61.0</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56C5B37D"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3 people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98393B4"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150</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7C663AA"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14.7</w:t>
            </w:r>
          </w:p>
        </w:tc>
      </w:tr>
      <w:tr w:rsidR="00700BA8" w:rsidRPr="00700BA8" w14:paraId="570691BA"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589591BC" w14:textId="77777777" w:rsidR="00700BA8" w:rsidRPr="00700BA8" w:rsidRDefault="00700BA8" w:rsidP="00700BA8">
            <w:pPr>
              <w:spacing w:after="0" w:line="240" w:lineRule="auto"/>
              <w:rPr>
                <w:rFonts w:ascii="Times New Roman" w:hAnsi="Times New Roman" w:cs="Times New Roman"/>
                <w:b/>
                <w:bCs/>
                <w:color w:val="000000"/>
                <w:sz w:val="24"/>
                <w:szCs w:val="24"/>
              </w:rPr>
            </w:pPr>
            <w:r w:rsidRPr="00700BA8">
              <w:rPr>
                <w:rFonts w:ascii="Times New Roman" w:hAnsi="Times New Roman" w:cs="Times New Roman"/>
                <w:color w:val="000000"/>
                <w:sz w:val="24"/>
                <w:szCs w:val="24"/>
              </w:rPr>
              <w:t xml:space="preserve"> Unemployed and not a student</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D04B6E1"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138</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8E8D0EC"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13.5</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56A3B8E3"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4 or more people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61F8BD6C"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334</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1E87B3B9"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32.7</w:t>
            </w:r>
          </w:p>
        </w:tc>
      </w:tr>
      <w:tr w:rsidR="00700BA8" w:rsidRPr="00700BA8" w14:paraId="6D3889EC"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32117E63"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b/>
                <w:bCs/>
                <w:color w:val="000000"/>
                <w:sz w:val="24"/>
                <w:szCs w:val="24"/>
              </w:rPr>
              <w:t xml:space="preserve"> Education</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hideMark/>
          </w:tcPr>
          <w:p w14:paraId="642A726E"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14:paraId="4B74D754"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5C758489" w14:textId="77777777" w:rsidR="00700BA8" w:rsidRPr="00700BA8" w:rsidRDefault="00700BA8" w:rsidP="00700BA8">
            <w:pPr>
              <w:spacing w:after="0" w:line="240" w:lineRule="auto"/>
              <w:rPr>
                <w:rFonts w:ascii="Times New Roman" w:hAnsi="Times New Roman" w:cs="Times New Roman"/>
                <w:b/>
                <w:bCs/>
                <w:color w:val="000000"/>
                <w:sz w:val="24"/>
                <w:szCs w:val="24"/>
              </w:rPr>
            </w:pPr>
            <w:r w:rsidRPr="00700BA8">
              <w:rPr>
                <w:rFonts w:ascii="Times New Roman" w:hAnsi="Times New Roman" w:cs="Times New Roman"/>
                <w:b/>
                <w:bCs/>
                <w:color w:val="000000"/>
                <w:sz w:val="24"/>
                <w:szCs w:val="24"/>
              </w:rPr>
              <w:t xml:space="preserve"> Children (&lt;18 years) in Household </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236A5F80"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2DE8246" w14:textId="77777777" w:rsidR="00700BA8" w:rsidRPr="00700BA8" w:rsidRDefault="00700BA8" w:rsidP="00700BA8">
            <w:pPr>
              <w:spacing w:after="0" w:line="240" w:lineRule="auto"/>
              <w:rPr>
                <w:rFonts w:ascii="Times New Roman" w:hAnsi="Times New Roman" w:cs="Times New Roman"/>
                <w:color w:val="000000"/>
                <w:sz w:val="24"/>
                <w:szCs w:val="24"/>
              </w:rPr>
            </w:pPr>
          </w:p>
        </w:tc>
      </w:tr>
      <w:tr w:rsidR="00700BA8" w:rsidRPr="00700BA8" w14:paraId="37E8309A"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2D10226A"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Completed high-school or less</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hideMark/>
          </w:tcPr>
          <w:p w14:paraId="5F0503C3"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140</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14:paraId="5E6E4613"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13.7</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478338DE"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Yes</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hideMark/>
          </w:tcPr>
          <w:p w14:paraId="1029810E"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172</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14:paraId="2348B8D9"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16.9</w:t>
            </w:r>
          </w:p>
        </w:tc>
      </w:tr>
      <w:tr w:rsidR="00700BA8" w:rsidRPr="00700BA8" w14:paraId="2C78C0D7"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619D60A1"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Completed some college or technical school</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hideMark/>
          </w:tcPr>
          <w:p w14:paraId="6D90F4C6"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361</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14:paraId="6D0B4C88"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35.4</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6584004E"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No</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hideMark/>
          </w:tcPr>
          <w:p w14:paraId="140C96C4"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849</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14:paraId="42009C4B"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83.1</w:t>
            </w:r>
          </w:p>
        </w:tc>
      </w:tr>
      <w:tr w:rsidR="00700BA8" w:rsidRPr="00700BA8" w14:paraId="7E14BEF6"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2F8AB88C" w14:textId="77777777" w:rsidR="00700BA8" w:rsidRPr="00700BA8" w:rsidRDefault="00700BA8" w:rsidP="00700BA8">
            <w:pPr>
              <w:spacing w:after="0" w:line="240" w:lineRule="auto"/>
              <w:rPr>
                <w:rFonts w:ascii="Times New Roman" w:hAnsi="Times New Roman" w:cs="Times New Roman"/>
                <w:b/>
                <w:bCs/>
                <w:color w:val="000000"/>
                <w:sz w:val="24"/>
                <w:szCs w:val="24"/>
              </w:rPr>
            </w:pPr>
            <w:r w:rsidRPr="00700BA8">
              <w:rPr>
                <w:rFonts w:ascii="Times New Roman" w:hAnsi="Times New Roman" w:cs="Times New Roman"/>
                <w:color w:val="000000"/>
                <w:sz w:val="24"/>
                <w:szCs w:val="24"/>
              </w:rPr>
              <w:t xml:space="preserve"> Completed undergraduate degree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7D68E6D"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348</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D22D4F2"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34.1</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3C5030BD" w14:textId="77777777" w:rsidR="00700BA8" w:rsidRPr="00700BA8" w:rsidRDefault="00700BA8" w:rsidP="00700BA8">
            <w:pPr>
              <w:spacing w:after="0" w:line="240" w:lineRule="auto"/>
              <w:rPr>
                <w:rFonts w:ascii="Times New Roman" w:hAnsi="Times New Roman" w:cs="Times New Roman"/>
                <w:b/>
                <w:bCs/>
                <w:color w:val="000000"/>
                <w:sz w:val="24"/>
                <w:szCs w:val="24"/>
              </w:rPr>
            </w:pPr>
            <w:r w:rsidRPr="00700BA8">
              <w:rPr>
                <w:rFonts w:ascii="Times New Roman" w:hAnsi="Times New Roman" w:cs="Times New Roman"/>
                <w:b/>
                <w:bCs/>
                <w:color w:val="000000"/>
                <w:sz w:val="24"/>
                <w:szCs w:val="24"/>
              </w:rPr>
              <w:t xml:space="preserve"> Vehicles per Household</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6B6AA0FE"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4AF2469" w14:textId="77777777" w:rsidR="00700BA8" w:rsidRPr="00700BA8" w:rsidRDefault="00700BA8" w:rsidP="00700BA8">
            <w:pPr>
              <w:spacing w:after="0" w:line="240" w:lineRule="auto"/>
              <w:rPr>
                <w:rFonts w:ascii="Times New Roman" w:hAnsi="Times New Roman" w:cs="Times New Roman"/>
                <w:color w:val="000000"/>
                <w:sz w:val="24"/>
                <w:szCs w:val="24"/>
              </w:rPr>
            </w:pPr>
          </w:p>
        </w:tc>
      </w:tr>
      <w:tr w:rsidR="00700BA8" w:rsidRPr="00700BA8" w14:paraId="52A9EFFF"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7CEED614"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Completed graduate degree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197C110"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172</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5D67022"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16.8</w:t>
            </w: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6E98A2CA"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No vehicles</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0AA026F"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84</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52C619F"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8.2</w:t>
            </w:r>
          </w:p>
        </w:tc>
      </w:tr>
      <w:tr w:rsidR="00700BA8" w:rsidRPr="00700BA8" w14:paraId="24AE9481" w14:textId="77777777" w:rsidTr="00700BA8">
        <w:trPr>
          <w:trHeight w:val="302"/>
        </w:trPr>
        <w:tc>
          <w:tcPr>
            <w:tcW w:w="4665" w:type="dxa"/>
            <w:tcBorders>
              <w:top w:val="nil"/>
              <w:left w:val="double" w:sz="4" w:space="0" w:color="auto"/>
              <w:bottom w:val="single" w:sz="4" w:space="0" w:color="FFFFFF" w:themeColor="background1"/>
              <w:right w:val="nil"/>
            </w:tcBorders>
            <w:shd w:val="clear" w:color="auto" w:fill="auto"/>
            <w:noWrap/>
            <w:tcMar>
              <w:top w:w="15" w:type="dxa"/>
              <w:left w:w="15" w:type="dxa"/>
              <w:bottom w:w="0" w:type="dxa"/>
              <w:right w:w="15" w:type="dxa"/>
            </w:tcMar>
            <w:vAlign w:val="center"/>
            <w:hideMark/>
          </w:tcPr>
          <w:p w14:paraId="5C68DE4E"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1008" w:type="dxa"/>
            <w:tcBorders>
              <w:top w:val="nil"/>
              <w:left w:val="nil"/>
              <w:bottom w:val="single" w:sz="4" w:space="0" w:color="FFFFFF" w:themeColor="background1"/>
              <w:right w:val="nil"/>
            </w:tcBorders>
            <w:shd w:val="clear" w:color="auto" w:fill="auto"/>
            <w:noWrap/>
            <w:tcMar>
              <w:top w:w="15" w:type="dxa"/>
              <w:left w:w="15" w:type="dxa"/>
              <w:bottom w:w="0" w:type="dxa"/>
              <w:right w:w="15" w:type="dxa"/>
            </w:tcMar>
            <w:vAlign w:val="center"/>
          </w:tcPr>
          <w:p w14:paraId="3E2539EB"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single" w:sz="4" w:space="0" w:color="FFFFFF" w:themeColor="background1"/>
              <w:right w:val="double" w:sz="4" w:space="0" w:color="auto"/>
            </w:tcBorders>
            <w:shd w:val="clear" w:color="auto" w:fill="auto"/>
            <w:noWrap/>
            <w:tcMar>
              <w:top w:w="15" w:type="dxa"/>
              <w:left w:w="15" w:type="dxa"/>
              <w:bottom w:w="0" w:type="dxa"/>
              <w:right w:w="15" w:type="dxa"/>
            </w:tcMar>
            <w:vAlign w:val="center"/>
          </w:tcPr>
          <w:p w14:paraId="352BAF35"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67ED5EFD"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1 vehicle</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18620ED7"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250</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4E01C69"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24.5</w:t>
            </w:r>
          </w:p>
        </w:tc>
      </w:tr>
      <w:tr w:rsidR="00700BA8" w:rsidRPr="00700BA8" w14:paraId="29F7D6C1" w14:textId="77777777" w:rsidTr="00700BA8">
        <w:trPr>
          <w:trHeight w:val="302"/>
        </w:trPr>
        <w:tc>
          <w:tcPr>
            <w:tcW w:w="4665" w:type="dxa"/>
            <w:tcBorders>
              <w:top w:val="single" w:sz="4" w:space="0" w:color="FFFFFF" w:themeColor="background1"/>
              <w:left w:val="double" w:sz="4" w:space="0" w:color="auto"/>
              <w:bottom w:val="nil"/>
              <w:right w:val="nil"/>
            </w:tcBorders>
            <w:shd w:val="clear" w:color="auto" w:fill="auto"/>
            <w:noWrap/>
            <w:tcMar>
              <w:top w:w="15" w:type="dxa"/>
              <w:left w:w="15" w:type="dxa"/>
              <w:bottom w:w="0" w:type="dxa"/>
              <w:right w:w="15" w:type="dxa"/>
            </w:tcMar>
            <w:vAlign w:val="center"/>
          </w:tcPr>
          <w:p w14:paraId="5883E0B8"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1008" w:type="dxa"/>
            <w:tcBorders>
              <w:top w:val="single" w:sz="4" w:space="0" w:color="FFFFFF" w:themeColor="background1"/>
              <w:left w:val="nil"/>
              <w:bottom w:val="nil"/>
              <w:right w:val="nil"/>
            </w:tcBorders>
            <w:shd w:val="clear" w:color="auto" w:fill="auto"/>
            <w:noWrap/>
            <w:tcMar>
              <w:top w:w="15" w:type="dxa"/>
              <w:left w:w="15" w:type="dxa"/>
              <w:bottom w:w="0" w:type="dxa"/>
              <w:right w:w="15" w:type="dxa"/>
            </w:tcMar>
            <w:vAlign w:val="center"/>
          </w:tcPr>
          <w:p w14:paraId="5650D41A"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single" w:sz="4" w:space="0" w:color="FFFFFF" w:themeColor="background1"/>
              <w:left w:val="nil"/>
              <w:bottom w:val="nil"/>
              <w:right w:val="double" w:sz="4" w:space="0" w:color="auto"/>
            </w:tcBorders>
            <w:shd w:val="clear" w:color="auto" w:fill="auto"/>
            <w:noWrap/>
            <w:tcMar>
              <w:top w:w="15" w:type="dxa"/>
              <w:left w:w="15" w:type="dxa"/>
              <w:bottom w:w="0" w:type="dxa"/>
              <w:right w:w="15" w:type="dxa"/>
            </w:tcMar>
            <w:vAlign w:val="center"/>
          </w:tcPr>
          <w:p w14:paraId="75E5BA71"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092E6875"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2 vehicles</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5469F717"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337</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0391C1B"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33.0</w:t>
            </w:r>
          </w:p>
        </w:tc>
      </w:tr>
      <w:tr w:rsidR="00700BA8" w:rsidRPr="00700BA8" w14:paraId="184D1A81" w14:textId="77777777" w:rsidTr="00700BA8">
        <w:trPr>
          <w:trHeight w:val="302"/>
        </w:trPr>
        <w:tc>
          <w:tcPr>
            <w:tcW w:w="466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23F684A1"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434AE689"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2B7AEBA4"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4320"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14:paraId="25AEAC33"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3 vehicles</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3910EE27"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211</w:t>
            </w:r>
          </w:p>
        </w:tc>
        <w:tc>
          <w:tcPr>
            <w:tcW w:w="882"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98D2EE6"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20.7</w:t>
            </w:r>
          </w:p>
        </w:tc>
      </w:tr>
      <w:tr w:rsidR="00700BA8" w:rsidRPr="00700BA8" w14:paraId="41A73315" w14:textId="77777777" w:rsidTr="00700BA8">
        <w:trPr>
          <w:trHeight w:val="302"/>
        </w:trPr>
        <w:tc>
          <w:tcPr>
            <w:tcW w:w="4665"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60FE7E62"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1008"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1E43664C"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882"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1AB82C48" w14:textId="77777777" w:rsidR="00700BA8" w:rsidRPr="00700BA8" w:rsidRDefault="00700BA8" w:rsidP="00700BA8">
            <w:pPr>
              <w:spacing w:after="0" w:line="240" w:lineRule="auto"/>
              <w:rPr>
                <w:rFonts w:ascii="Times New Roman" w:hAnsi="Times New Roman" w:cs="Times New Roman"/>
                <w:color w:val="000000"/>
                <w:sz w:val="24"/>
                <w:szCs w:val="24"/>
              </w:rPr>
            </w:pPr>
          </w:p>
        </w:tc>
        <w:tc>
          <w:tcPr>
            <w:tcW w:w="4320"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hideMark/>
          </w:tcPr>
          <w:p w14:paraId="26878240"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 xml:space="preserve"> 4 or more vehicles</w:t>
            </w:r>
          </w:p>
        </w:tc>
        <w:tc>
          <w:tcPr>
            <w:tcW w:w="1008"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379C9EA7"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139</w:t>
            </w:r>
          </w:p>
        </w:tc>
        <w:tc>
          <w:tcPr>
            <w:tcW w:w="882"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0E7F3880" w14:textId="77777777" w:rsidR="00700BA8" w:rsidRPr="00700BA8" w:rsidRDefault="00700BA8" w:rsidP="00700BA8">
            <w:pPr>
              <w:spacing w:after="0" w:line="240" w:lineRule="auto"/>
              <w:rPr>
                <w:rFonts w:ascii="Times New Roman" w:hAnsi="Times New Roman" w:cs="Times New Roman"/>
                <w:color w:val="000000"/>
                <w:sz w:val="24"/>
                <w:szCs w:val="24"/>
              </w:rPr>
            </w:pPr>
            <w:r w:rsidRPr="00700BA8">
              <w:rPr>
                <w:rFonts w:ascii="Times New Roman" w:hAnsi="Times New Roman" w:cs="Times New Roman"/>
                <w:color w:val="000000"/>
                <w:sz w:val="24"/>
                <w:szCs w:val="24"/>
              </w:rPr>
              <w:t>13.6</w:t>
            </w:r>
          </w:p>
        </w:tc>
      </w:tr>
    </w:tbl>
    <w:p w14:paraId="465F8964" w14:textId="77777777" w:rsidR="00700BA8" w:rsidRPr="00700BA8" w:rsidRDefault="00700BA8" w:rsidP="00700BA8">
      <w:pPr>
        <w:spacing w:after="0" w:line="240" w:lineRule="auto"/>
        <w:jc w:val="both"/>
        <w:rPr>
          <w:rFonts w:ascii="Times New Roman" w:hAnsi="Times New Roman" w:cs="Times New Roman"/>
          <w:sz w:val="24"/>
          <w:szCs w:val="24"/>
        </w:rPr>
      </w:pPr>
      <w:r w:rsidRPr="00700BA8">
        <w:rPr>
          <w:rFonts w:ascii="Times New Roman" w:hAnsi="Times New Roman" w:cs="Times New Roman"/>
          <w:sz w:val="24"/>
          <w:szCs w:val="24"/>
        </w:rPr>
        <w:t>*270 respondents were both employed and students</w:t>
      </w:r>
    </w:p>
    <w:p w14:paraId="0C29EFBE" w14:textId="77777777" w:rsidR="00700BA8" w:rsidRDefault="00700BA8" w:rsidP="00700BA8">
      <w:pPr>
        <w:spacing w:line="276" w:lineRule="auto"/>
        <w:jc w:val="both"/>
        <w:rPr>
          <w:szCs w:val="24"/>
        </w:rPr>
      </w:pPr>
    </w:p>
    <w:p w14:paraId="3EB10820" w14:textId="77777777" w:rsidR="00700BA8" w:rsidRDefault="00700BA8">
      <w:pPr>
        <w:rPr>
          <w:rFonts w:ascii="Times New Roman" w:hAnsi="Times New Roman" w:cs="Times New Roman"/>
          <w:b/>
          <w:bCs/>
          <w:sz w:val="24"/>
          <w:szCs w:val="24"/>
        </w:rPr>
      </w:pPr>
      <w:r>
        <w:rPr>
          <w:rFonts w:ascii="Times New Roman" w:hAnsi="Times New Roman" w:cs="Times New Roman"/>
          <w:b/>
          <w:bCs/>
          <w:sz w:val="24"/>
          <w:szCs w:val="24"/>
        </w:rPr>
        <w:br w:type="page"/>
      </w:r>
    </w:p>
    <w:p w14:paraId="1749214C" w14:textId="362D29AB" w:rsidR="002955BD" w:rsidRDefault="00691EB8" w:rsidP="00451231">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700BA8">
        <w:rPr>
          <w:rFonts w:ascii="Times New Roman" w:hAnsi="Times New Roman" w:cs="Times New Roman"/>
          <w:b/>
          <w:bCs/>
          <w:sz w:val="24"/>
          <w:szCs w:val="24"/>
        </w:rPr>
        <w:t>3</w:t>
      </w:r>
      <w:r w:rsidR="00023A46">
        <w:rPr>
          <w:rFonts w:ascii="Times New Roman" w:hAnsi="Times New Roman" w:cs="Times New Roman"/>
          <w:b/>
          <w:bCs/>
          <w:sz w:val="24"/>
          <w:szCs w:val="24"/>
        </w:rPr>
        <w:t>.</w:t>
      </w:r>
      <w:r>
        <w:rPr>
          <w:rFonts w:ascii="Times New Roman" w:hAnsi="Times New Roman" w:cs="Times New Roman"/>
          <w:b/>
          <w:bCs/>
          <w:sz w:val="24"/>
          <w:szCs w:val="24"/>
        </w:rPr>
        <w:t xml:space="preserve"> Distribution of </w:t>
      </w:r>
      <w:r w:rsidR="00127F70">
        <w:rPr>
          <w:rFonts w:ascii="Times New Roman" w:hAnsi="Times New Roman" w:cs="Times New Roman"/>
          <w:b/>
          <w:bCs/>
          <w:sz w:val="24"/>
          <w:szCs w:val="24"/>
        </w:rPr>
        <w:t>A</w:t>
      </w:r>
      <w:r>
        <w:rPr>
          <w:rFonts w:ascii="Times New Roman" w:hAnsi="Times New Roman" w:cs="Times New Roman"/>
          <w:b/>
          <w:bCs/>
          <w:sz w:val="24"/>
          <w:szCs w:val="24"/>
        </w:rPr>
        <w:t xml:space="preserve">ttitudinal </w:t>
      </w:r>
      <w:r w:rsidR="00127F70">
        <w:rPr>
          <w:rFonts w:ascii="Times New Roman" w:hAnsi="Times New Roman" w:cs="Times New Roman"/>
          <w:b/>
          <w:bCs/>
          <w:sz w:val="24"/>
          <w:szCs w:val="24"/>
        </w:rPr>
        <w:t>I</w:t>
      </w:r>
      <w:r>
        <w:rPr>
          <w:rFonts w:ascii="Times New Roman" w:hAnsi="Times New Roman" w:cs="Times New Roman"/>
          <w:b/>
          <w:bCs/>
          <w:sz w:val="24"/>
          <w:szCs w:val="24"/>
        </w:rPr>
        <w:t>ndicators</w:t>
      </w:r>
    </w:p>
    <w:tbl>
      <w:tblPr>
        <w:tblW w:w="13150" w:type="dxa"/>
        <w:tblCellMar>
          <w:left w:w="0" w:type="dxa"/>
          <w:right w:w="0" w:type="dxa"/>
        </w:tblCellMar>
        <w:tblLook w:val="04A0" w:firstRow="1" w:lastRow="0" w:firstColumn="1" w:lastColumn="0" w:noHBand="0" w:noVBand="1"/>
      </w:tblPr>
      <w:tblGrid>
        <w:gridCol w:w="1335"/>
        <w:gridCol w:w="5040"/>
        <w:gridCol w:w="1136"/>
        <w:gridCol w:w="1138"/>
        <w:gridCol w:w="1136"/>
        <w:gridCol w:w="1138"/>
        <w:gridCol w:w="1136"/>
        <w:gridCol w:w="1091"/>
      </w:tblGrid>
      <w:tr w:rsidR="00451231" w:rsidRPr="00994C87" w14:paraId="191D60D1" w14:textId="77777777" w:rsidTr="00451231">
        <w:trPr>
          <w:trHeight w:val="288"/>
          <w:tblHeader/>
        </w:trPr>
        <w:tc>
          <w:tcPr>
            <w:tcW w:w="1335" w:type="dxa"/>
            <w:vMerge w:val="restart"/>
            <w:tcBorders>
              <w:top w:val="double" w:sz="4" w:space="0" w:color="auto"/>
              <w:left w:val="double" w:sz="4" w:space="0" w:color="auto"/>
              <w:bottom w:val="double" w:sz="6" w:space="0" w:color="000000"/>
              <w:right w:val="nil"/>
            </w:tcBorders>
            <w:shd w:val="clear" w:color="auto" w:fill="auto"/>
            <w:tcMar>
              <w:top w:w="15" w:type="dxa"/>
              <w:left w:w="43" w:type="dxa"/>
              <w:bottom w:w="0" w:type="dxa"/>
              <w:right w:w="43" w:type="dxa"/>
            </w:tcMar>
            <w:vAlign w:val="center"/>
            <w:hideMark/>
          </w:tcPr>
          <w:p w14:paraId="307B8925" w14:textId="77777777" w:rsidR="00451231" w:rsidRPr="00994C87" w:rsidRDefault="00451231" w:rsidP="00451231">
            <w:pPr>
              <w:spacing w:after="0" w:line="240" w:lineRule="auto"/>
              <w:jc w:val="center"/>
              <w:rPr>
                <w:rFonts w:ascii="Times New Roman" w:hAnsi="Times New Roman" w:cs="Times New Roman"/>
                <w:b/>
                <w:bCs/>
                <w:color w:val="000000"/>
              </w:rPr>
            </w:pPr>
            <w:r w:rsidRPr="00994C87">
              <w:rPr>
                <w:rFonts w:ascii="Times New Roman" w:hAnsi="Times New Roman" w:cs="Times New Roman"/>
                <w:b/>
                <w:bCs/>
                <w:color w:val="000000"/>
              </w:rPr>
              <w:t>Indicators of…</w:t>
            </w:r>
          </w:p>
        </w:tc>
        <w:tc>
          <w:tcPr>
            <w:tcW w:w="5040" w:type="dxa"/>
            <w:vMerge w:val="restart"/>
            <w:tcBorders>
              <w:top w:val="double" w:sz="4" w:space="0" w:color="auto"/>
              <w:left w:val="double" w:sz="6" w:space="0" w:color="auto"/>
              <w:bottom w:val="double" w:sz="6" w:space="0" w:color="000000"/>
              <w:right w:val="double" w:sz="6" w:space="0" w:color="auto"/>
            </w:tcBorders>
            <w:shd w:val="clear" w:color="auto" w:fill="auto"/>
            <w:tcMar>
              <w:top w:w="15" w:type="dxa"/>
              <w:left w:w="15" w:type="dxa"/>
              <w:bottom w:w="0" w:type="dxa"/>
              <w:right w:w="15" w:type="dxa"/>
            </w:tcMar>
            <w:vAlign w:val="center"/>
            <w:hideMark/>
          </w:tcPr>
          <w:p w14:paraId="0E49250A" w14:textId="77777777" w:rsidR="00451231" w:rsidRPr="00994C87" w:rsidRDefault="00451231" w:rsidP="00451231">
            <w:pPr>
              <w:spacing w:after="0" w:line="240" w:lineRule="auto"/>
              <w:jc w:val="center"/>
              <w:rPr>
                <w:rFonts w:ascii="Times New Roman" w:hAnsi="Times New Roman" w:cs="Times New Roman"/>
                <w:b/>
                <w:bCs/>
                <w:color w:val="000000"/>
              </w:rPr>
            </w:pPr>
            <w:r w:rsidRPr="00994C87">
              <w:rPr>
                <w:rFonts w:ascii="Times New Roman" w:hAnsi="Times New Roman" w:cs="Times New Roman"/>
                <w:b/>
                <w:bCs/>
                <w:color w:val="000000"/>
              </w:rPr>
              <w:t>Attitudinal Indicator</w:t>
            </w:r>
          </w:p>
        </w:tc>
        <w:tc>
          <w:tcPr>
            <w:tcW w:w="5684" w:type="dxa"/>
            <w:gridSpan w:val="5"/>
            <w:tcBorders>
              <w:top w:val="double" w:sz="4" w:space="0" w:color="auto"/>
              <w:left w:val="nil"/>
              <w:bottom w:val="single" w:sz="4" w:space="0" w:color="auto"/>
              <w:right w:val="double" w:sz="4" w:space="0" w:color="auto"/>
            </w:tcBorders>
            <w:shd w:val="clear" w:color="auto" w:fill="auto"/>
            <w:vAlign w:val="center"/>
          </w:tcPr>
          <w:p w14:paraId="271EA6E2" w14:textId="77777777" w:rsidR="00451231" w:rsidRPr="00994C87" w:rsidRDefault="00451231" w:rsidP="00451231">
            <w:pPr>
              <w:spacing w:after="0" w:line="240" w:lineRule="auto"/>
              <w:jc w:val="center"/>
              <w:rPr>
                <w:rFonts w:ascii="Times New Roman" w:hAnsi="Times New Roman" w:cs="Times New Roman"/>
                <w:b/>
                <w:bCs/>
                <w:color w:val="000000"/>
              </w:rPr>
            </w:pPr>
            <w:r w:rsidRPr="00994C87">
              <w:rPr>
                <w:rFonts w:ascii="Times New Roman" w:hAnsi="Times New Roman" w:cs="Times New Roman"/>
                <w:b/>
                <w:bCs/>
                <w:color w:val="000000"/>
              </w:rPr>
              <w:t>Response Category</w:t>
            </w:r>
          </w:p>
        </w:tc>
        <w:tc>
          <w:tcPr>
            <w:tcW w:w="1091" w:type="dxa"/>
            <w:vMerge w:val="restart"/>
            <w:tcBorders>
              <w:top w:val="double" w:sz="4" w:space="0" w:color="auto"/>
              <w:left w:val="double" w:sz="4" w:space="0" w:color="auto"/>
              <w:right w:val="double" w:sz="4" w:space="0" w:color="auto"/>
            </w:tcBorders>
            <w:shd w:val="clear" w:color="auto" w:fill="auto"/>
            <w:vAlign w:val="center"/>
          </w:tcPr>
          <w:p w14:paraId="5DF4F30F" w14:textId="77777777" w:rsidR="00451231" w:rsidRPr="00994C87" w:rsidRDefault="00451231" w:rsidP="00451231">
            <w:pPr>
              <w:spacing w:after="0" w:line="240" w:lineRule="auto"/>
              <w:jc w:val="center"/>
              <w:rPr>
                <w:rFonts w:ascii="Times New Roman" w:hAnsi="Times New Roman" w:cs="Times New Roman"/>
                <w:b/>
                <w:bCs/>
                <w:color w:val="000000"/>
              </w:rPr>
            </w:pPr>
            <w:r w:rsidRPr="00994C87">
              <w:rPr>
                <w:rFonts w:ascii="Times New Roman" w:hAnsi="Times New Roman" w:cs="Times New Roman"/>
                <w:b/>
                <w:bCs/>
                <w:color w:val="000000"/>
              </w:rPr>
              <w:t>Total</w:t>
            </w:r>
          </w:p>
        </w:tc>
      </w:tr>
      <w:tr w:rsidR="00451231" w:rsidRPr="00994C87" w14:paraId="3252E023" w14:textId="77777777" w:rsidTr="00451231">
        <w:trPr>
          <w:trHeight w:val="432"/>
          <w:tblHeader/>
        </w:trPr>
        <w:tc>
          <w:tcPr>
            <w:tcW w:w="1335" w:type="dxa"/>
            <w:vMerge/>
            <w:tcBorders>
              <w:top w:val="single" w:sz="8" w:space="0" w:color="auto"/>
              <w:left w:val="double" w:sz="4" w:space="0" w:color="auto"/>
              <w:bottom w:val="double" w:sz="6" w:space="0" w:color="000000"/>
              <w:right w:val="nil"/>
            </w:tcBorders>
            <w:tcMar>
              <w:left w:w="43" w:type="dxa"/>
              <w:right w:w="43" w:type="dxa"/>
            </w:tcMar>
            <w:vAlign w:val="center"/>
            <w:hideMark/>
          </w:tcPr>
          <w:p w14:paraId="1717E7A7" w14:textId="77777777" w:rsidR="00451231" w:rsidRPr="00994C87" w:rsidRDefault="00451231" w:rsidP="00451231">
            <w:pPr>
              <w:spacing w:after="0" w:line="240" w:lineRule="auto"/>
              <w:jc w:val="both"/>
              <w:rPr>
                <w:rFonts w:ascii="Times New Roman" w:hAnsi="Times New Roman" w:cs="Times New Roman"/>
                <w:color w:val="000000"/>
              </w:rPr>
            </w:pPr>
          </w:p>
        </w:tc>
        <w:tc>
          <w:tcPr>
            <w:tcW w:w="5040" w:type="dxa"/>
            <w:vMerge/>
            <w:tcBorders>
              <w:top w:val="single" w:sz="8" w:space="0" w:color="auto"/>
              <w:left w:val="double" w:sz="6" w:space="0" w:color="auto"/>
              <w:bottom w:val="double" w:sz="6" w:space="0" w:color="000000"/>
              <w:right w:val="double" w:sz="6" w:space="0" w:color="auto"/>
            </w:tcBorders>
            <w:vAlign w:val="center"/>
            <w:hideMark/>
          </w:tcPr>
          <w:p w14:paraId="0B1EAE37" w14:textId="77777777" w:rsidR="00451231" w:rsidRPr="00994C87" w:rsidRDefault="00451231" w:rsidP="00451231">
            <w:pPr>
              <w:spacing w:after="0" w:line="240" w:lineRule="auto"/>
              <w:jc w:val="both"/>
              <w:rPr>
                <w:rFonts w:ascii="Times New Roman" w:hAnsi="Times New Roman" w:cs="Times New Roman"/>
                <w:color w:val="000000"/>
              </w:rPr>
            </w:pP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E1E77" w14:textId="77777777" w:rsidR="00451231" w:rsidRPr="00994C87" w:rsidRDefault="00451231" w:rsidP="00451231">
            <w:pPr>
              <w:spacing w:after="0" w:line="240" w:lineRule="auto"/>
              <w:jc w:val="center"/>
              <w:rPr>
                <w:rFonts w:ascii="Times New Roman" w:hAnsi="Times New Roman" w:cs="Times New Roman"/>
                <w:b/>
                <w:bCs/>
                <w:i/>
                <w:iCs/>
                <w:color w:val="000000"/>
              </w:rPr>
            </w:pPr>
            <w:r w:rsidRPr="00994C87">
              <w:rPr>
                <w:rFonts w:ascii="Times New Roman" w:hAnsi="Times New Roman" w:cs="Times New Roman"/>
                <w:b/>
                <w:bCs/>
                <w:i/>
                <w:iCs/>
                <w:color w:val="000000"/>
              </w:rPr>
              <w:t>Strongly disagree</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394B2" w14:textId="77777777" w:rsidR="00451231" w:rsidRPr="00994C87" w:rsidRDefault="00451231" w:rsidP="00451231">
            <w:pPr>
              <w:spacing w:after="0" w:line="240" w:lineRule="auto"/>
              <w:jc w:val="center"/>
              <w:rPr>
                <w:rFonts w:ascii="Times New Roman" w:hAnsi="Times New Roman" w:cs="Times New Roman"/>
                <w:b/>
                <w:bCs/>
                <w:i/>
                <w:iCs/>
                <w:color w:val="000000"/>
              </w:rPr>
            </w:pPr>
            <w:r w:rsidRPr="00994C87">
              <w:rPr>
                <w:rFonts w:ascii="Times New Roman" w:hAnsi="Times New Roman" w:cs="Times New Roman"/>
                <w:b/>
                <w:bCs/>
                <w:i/>
                <w:iCs/>
                <w:color w:val="000000"/>
              </w:rPr>
              <w:t>Somewhat disagree</w:t>
            </w: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C45DB" w14:textId="77777777" w:rsidR="00451231" w:rsidRPr="00994C87" w:rsidRDefault="00451231" w:rsidP="00451231">
            <w:pPr>
              <w:spacing w:after="0" w:line="240" w:lineRule="auto"/>
              <w:jc w:val="center"/>
              <w:rPr>
                <w:rFonts w:ascii="Times New Roman" w:hAnsi="Times New Roman" w:cs="Times New Roman"/>
                <w:b/>
                <w:bCs/>
                <w:i/>
                <w:iCs/>
                <w:color w:val="000000"/>
              </w:rPr>
            </w:pPr>
            <w:r w:rsidRPr="00994C87">
              <w:rPr>
                <w:rFonts w:ascii="Times New Roman" w:hAnsi="Times New Roman" w:cs="Times New Roman"/>
                <w:b/>
                <w:bCs/>
                <w:i/>
                <w:iCs/>
                <w:color w:val="000000"/>
              </w:rPr>
              <w:t>Neutral</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0D08D" w14:textId="77777777" w:rsidR="00451231" w:rsidRPr="00994C87" w:rsidRDefault="00451231" w:rsidP="00451231">
            <w:pPr>
              <w:spacing w:after="0" w:line="240" w:lineRule="auto"/>
              <w:jc w:val="center"/>
              <w:rPr>
                <w:rFonts w:ascii="Times New Roman" w:hAnsi="Times New Roman" w:cs="Times New Roman"/>
                <w:b/>
                <w:bCs/>
                <w:i/>
                <w:iCs/>
                <w:color w:val="000000"/>
              </w:rPr>
            </w:pPr>
            <w:r w:rsidRPr="00994C87">
              <w:rPr>
                <w:rFonts w:ascii="Times New Roman" w:hAnsi="Times New Roman" w:cs="Times New Roman"/>
                <w:b/>
                <w:bCs/>
                <w:i/>
                <w:iCs/>
                <w:color w:val="000000"/>
              </w:rPr>
              <w:t>Somewhat agree</w:t>
            </w:r>
          </w:p>
        </w:tc>
        <w:tc>
          <w:tcPr>
            <w:tcW w:w="1136" w:type="dxa"/>
            <w:tcBorders>
              <w:top w:val="nil"/>
              <w:left w:val="nil"/>
              <w:bottom w:val="single" w:sz="4" w:space="0" w:color="auto"/>
              <w:right w:val="double" w:sz="4" w:space="0" w:color="auto"/>
            </w:tcBorders>
            <w:shd w:val="clear" w:color="auto" w:fill="auto"/>
            <w:tcMar>
              <w:top w:w="15" w:type="dxa"/>
              <w:left w:w="15" w:type="dxa"/>
              <w:bottom w:w="0" w:type="dxa"/>
              <w:right w:w="15" w:type="dxa"/>
            </w:tcMar>
            <w:vAlign w:val="center"/>
            <w:hideMark/>
          </w:tcPr>
          <w:p w14:paraId="067DA3F1" w14:textId="77777777" w:rsidR="00451231" w:rsidRPr="00994C87" w:rsidRDefault="00451231" w:rsidP="00451231">
            <w:pPr>
              <w:spacing w:after="0" w:line="240" w:lineRule="auto"/>
              <w:jc w:val="center"/>
              <w:rPr>
                <w:rFonts w:ascii="Times New Roman" w:hAnsi="Times New Roman" w:cs="Times New Roman"/>
                <w:b/>
                <w:bCs/>
                <w:i/>
                <w:iCs/>
                <w:color w:val="000000"/>
              </w:rPr>
            </w:pPr>
            <w:r w:rsidRPr="00994C87">
              <w:rPr>
                <w:rFonts w:ascii="Times New Roman" w:hAnsi="Times New Roman" w:cs="Times New Roman"/>
                <w:b/>
                <w:bCs/>
                <w:i/>
                <w:iCs/>
                <w:color w:val="000000"/>
              </w:rPr>
              <w:t>Strongly agree</w:t>
            </w:r>
          </w:p>
        </w:tc>
        <w:tc>
          <w:tcPr>
            <w:tcW w:w="1091" w:type="dxa"/>
            <w:vMerge/>
            <w:tcBorders>
              <w:left w:val="double" w:sz="4" w:space="0" w:color="auto"/>
              <w:right w:val="double" w:sz="4" w:space="0" w:color="auto"/>
            </w:tcBorders>
            <w:vAlign w:val="center"/>
            <w:hideMark/>
          </w:tcPr>
          <w:p w14:paraId="1D070B8D" w14:textId="77777777" w:rsidR="00451231" w:rsidRPr="00994C87" w:rsidRDefault="00451231" w:rsidP="00451231">
            <w:pPr>
              <w:spacing w:after="0" w:line="240" w:lineRule="auto"/>
              <w:jc w:val="both"/>
              <w:rPr>
                <w:rFonts w:ascii="Times New Roman" w:hAnsi="Times New Roman" w:cs="Times New Roman"/>
                <w:color w:val="000000"/>
              </w:rPr>
            </w:pPr>
          </w:p>
        </w:tc>
      </w:tr>
      <w:tr w:rsidR="00451231" w:rsidRPr="00994C87" w14:paraId="001EB838" w14:textId="77777777" w:rsidTr="00451231">
        <w:trPr>
          <w:trHeight w:val="432"/>
          <w:tblHeader/>
        </w:trPr>
        <w:tc>
          <w:tcPr>
            <w:tcW w:w="1335" w:type="dxa"/>
            <w:vMerge/>
            <w:tcBorders>
              <w:top w:val="single" w:sz="8" w:space="0" w:color="auto"/>
              <w:left w:val="double" w:sz="4" w:space="0" w:color="auto"/>
              <w:bottom w:val="double" w:sz="6" w:space="0" w:color="000000"/>
              <w:right w:val="nil"/>
            </w:tcBorders>
            <w:tcMar>
              <w:left w:w="43" w:type="dxa"/>
              <w:right w:w="43" w:type="dxa"/>
            </w:tcMar>
            <w:vAlign w:val="center"/>
            <w:hideMark/>
          </w:tcPr>
          <w:p w14:paraId="306D763B" w14:textId="77777777" w:rsidR="00451231" w:rsidRPr="00994C87" w:rsidRDefault="00451231" w:rsidP="00451231">
            <w:pPr>
              <w:spacing w:after="0" w:line="240" w:lineRule="auto"/>
              <w:jc w:val="both"/>
              <w:rPr>
                <w:rFonts w:ascii="Times New Roman" w:hAnsi="Times New Roman" w:cs="Times New Roman"/>
                <w:color w:val="000000"/>
              </w:rPr>
            </w:pPr>
          </w:p>
        </w:tc>
        <w:tc>
          <w:tcPr>
            <w:tcW w:w="5040" w:type="dxa"/>
            <w:vMerge/>
            <w:tcBorders>
              <w:top w:val="single" w:sz="8" w:space="0" w:color="auto"/>
              <w:left w:val="double" w:sz="6" w:space="0" w:color="auto"/>
              <w:bottom w:val="double" w:sz="6" w:space="0" w:color="000000"/>
              <w:right w:val="double" w:sz="6" w:space="0" w:color="auto"/>
            </w:tcBorders>
            <w:vAlign w:val="center"/>
            <w:hideMark/>
          </w:tcPr>
          <w:p w14:paraId="725D9544" w14:textId="77777777" w:rsidR="00451231" w:rsidRPr="00994C87" w:rsidRDefault="00451231" w:rsidP="00451231">
            <w:pPr>
              <w:spacing w:after="0" w:line="240" w:lineRule="auto"/>
              <w:jc w:val="both"/>
              <w:rPr>
                <w:rFonts w:ascii="Times New Roman" w:hAnsi="Times New Roman" w:cs="Times New Roman"/>
                <w:color w:val="000000"/>
              </w:rPr>
            </w:pPr>
          </w:p>
        </w:tc>
        <w:tc>
          <w:tcPr>
            <w:tcW w:w="1136"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0B3437C2"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Frequency (Percent)</w:t>
            </w:r>
          </w:p>
        </w:tc>
        <w:tc>
          <w:tcPr>
            <w:tcW w:w="1138"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6D4BD03C"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Frequency (Percent)</w:t>
            </w:r>
          </w:p>
        </w:tc>
        <w:tc>
          <w:tcPr>
            <w:tcW w:w="1136"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108087EF"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Frequency (Percent)</w:t>
            </w:r>
          </w:p>
        </w:tc>
        <w:tc>
          <w:tcPr>
            <w:tcW w:w="1138"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2DEB924C"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Frequency (Percent)</w:t>
            </w:r>
          </w:p>
        </w:tc>
        <w:tc>
          <w:tcPr>
            <w:tcW w:w="1136" w:type="dxa"/>
            <w:tcBorders>
              <w:top w:val="nil"/>
              <w:left w:val="nil"/>
              <w:bottom w:val="double" w:sz="6" w:space="0" w:color="auto"/>
              <w:right w:val="double" w:sz="4" w:space="0" w:color="auto"/>
            </w:tcBorders>
            <w:shd w:val="clear" w:color="auto" w:fill="auto"/>
            <w:tcMar>
              <w:top w:w="15" w:type="dxa"/>
              <w:left w:w="15" w:type="dxa"/>
              <w:bottom w:w="0" w:type="dxa"/>
              <w:right w:w="15" w:type="dxa"/>
            </w:tcMar>
            <w:vAlign w:val="center"/>
            <w:hideMark/>
          </w:tcPr>
          <w:p w14:paraId="41584979"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Frequency (Percent)</w:t>
            </w:r>
          </w:p>
        </w:tc>
        <w:tc>
          <w:tcPr>
            <w:tcW w:w="1091" w:type="dxa"/>
            <w:vMerge/>
            <w:tcBorders>
              <w:left w:val="double" w:sz="4" w:space="0" w:color="auto"/>
              <w:bottom w:val="double" w:sz="6" w:space="0" w:color="000000"/>
              <w:right w:val="double" w:sz="4" w:space="0" w:color="auto"/>
            </w:tcBorders>
            <w:vAlign w:val="center"/>
            <w:hideMark/>
          </w:tcPr>
          <w:p w14:paraId="730774F4" w14:textId="77777777" w:rsidR="00451231" w:rsidRPr="00994C87" w:rsidRDefault="00451231" w:rsidP="00451231">
            <w:pPr>
              <w:spacing w:after="0" w:line="240" w:lineRule="auto"/>
              <w:jc w:val="both"/>
              <w:rPr>
                <w:rFonts w:ascii="Times New Roman" w:hAnsi="Times New Roman" w:cs="Times New Roman"/>
                <w:color w:val="000000"/>
              </w:rPr>
            </w:pPr>
          </w:p>
        </w:tc>
      </w:tr>
      <w:tr w:rsidR="00451231" w:rsidRPr="00994C87" w14:paraId="4E3F0A9B" w14:textId="77777777" w:rsidTr="00451231">
        <w:trPr>
          <w:trHeight w:val="490"/>
        </w:trPr>
        <w:tc>
          <w:tcPr>
            <w:tcW w:w="1335" w:type="dxa"/>
            <w:vMerge w:val="restart"/>
            <w:tcBorders>
              <w:top w:val="nil"/>
              <w:left w:val="double" w:sz="4" w:space="0" w:color="auto"/>
              <w:bottom w:val="single" w:sz="8" w:space="0" w:color="000000"/>
              <w:right w:val="nil"/>
            </w:tcBorders>
            <w:shd w:val="clear" w:color="auto" w:fill="auto"/>
            <w:tcMar>
              <w:top w:w="15" w:type="dxa"/>
              <w:left w:w="43" w:type="dxa"/>
              <w:bottom w:w="0" w:type="dxa"/>
              <w:right w:w="43" w:type="dxa"/>
            </w:tcMar>
            <w:vAlign w:val="center"/>
            <w:hideMark/>
          </w:tcPr>
          <w:p w14:paraId="358DEE52" w14:textId="77777777" w:rsidR="002955BD" w:rsidRPr="00994C87" w:rsidRDefault="002955BD" w:rsidP="00451231">
            <w:pPr>
              <w:spacing w:after="0" w:line="240" w:lineRule="auto"/>
              <w:jc w:val="center"/>
              <w:rPr>
                <w:rFonts w:ascii="Times New Roman" w:hAnsi="Times New Roman" w:cs="Times New Roman"/>
                <w:b/>
                <w:bCs/>
                <w:color w:val="000000"/>
              </w:rPr>
            </w:pPr>
            <w:bookmarkStart w:id="1" w:name="_Hlk43566182"/>
            <w:r w:rsidRPr="00994C87">
              <w:rPr>
                <w:rFonts w:ascii="Times New Roman" w:hAnsi="Times New Roman" w:cs="Times New Roman"/>
                <w:b/>
                <w:bCs/>
                <w:color w:val="000000"/>
              </w:rPr>
              <w:t>Driving Control</w:t>
            </w:r>
          </w:p>
        </w:tc>
        <w:tc>
          <w:tcPr>
            <w:tcW w:w="5040" w:type="dxa"/>
            <w:tcBorders>
              <w:top w:val="nil"/>
              <w:left w:val="double" w:sz="6" w:space="0" w:color="auto"/>
              <w:bottom w:val="single" w:sz="4" w:space="0" w:color="auto"/>
              <w:right w:val="double" w:sz="6" w:space="0" w:color="auto"/>
            </w:tcBorders>
            <w:shd w:val="clear" w:color="auto" w:fill="auto"/>
            <w:tcMar>
              <w:top w:w="0" w:type="dxa"/>
              <w:left w:w="58" w:type="dxa"/>
              <w:bottom w:w="0" w:type="dxa"/>
              <w:right w:w="58" w:type="dxa"/>
            </w:tcMar>
            <w:vAlign w:val="center"/>
            <w:hideMark/>
          </w:tcPr>
          <w:p w14:paraId="20FC9F8D" w14:textId="77777777" w:rsidR="002955BD" w:rsidRPr="00994C87" w:rsidRDefault="002955BD"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I will never ride in an AV</w:t>
            </w: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81AB55"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361</w:t>
            </w:r>
          </w:p>
          <w:p w14:paraId="07969DD2"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(35.4)</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312EC5"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266</w:t>
            </w:r>
          </w:p>
          <w:p w14:paraId="51DC1F38"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(26.0)</w:t>
            </w: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A69784"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234</w:t>
            </w:r>
          </w:p>
          <w:p w14:paraId="060F5336"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(22.9)</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F7F132"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w:t>
            </w:r>
          </w:p>
          <w:p w14:paraId="06ECD5F2"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(9.8)</w:t>
            </w:r>
          </w:p>
        </w:tc>
        <w:tc>
          <w:tcPr>
            <w:tcW w:w="1136" w:type="dxa"/>
            <w:tcBorders>
              <w:top w:val="nil"/>
              <w:left w:val="nil"/>
              <w:bottom w:val="single" w:sz="4" w:space="0" w:color="auto"/>
              <w:right w:val="double" w:sz="4" w:space="0" w:color="auto"/>
            </w:tcBorders>
            <w:shd w:val="clear" w:color="auto" w:fill="auto"/>
            <w:tcMar>
              <w:top w:w="15" w:type="dxa"/>
              <w:left w:w="15" w:type="dxa"/>
              <w:bottom w:w="0" w:type="dxa"/>
              <w:right w:w="15" w:type="dxa"/>
            </w:tcMar>
            <w:vAlign w:val="center"/>
          </w:tcPr>
          <w:p w14:paraId="46D86308"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60</w:t>
            </w:r>
          </w:p>
          <w:p w14:paraId="765BF3A2"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(5.9)</w:t>
            </w:r>
          </w:p>
        </w:tc>
        <w:tc>
          <w:tcPr>
            <w:tcW w:w="1091" w:type="dxa"/>
            <w:tcBorders>
              <w:top w:val="nil"/>
              <w:left w:val="double" w:sz="4"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409E83DD"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1C35926C"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3F24A933" w14:textId="77777777" w:rsidTr="00451231">
        <w:trPr>
          <w:trHeight w:val="490"/>
        </w:trPr>
        <w:tc>
          <w:tcPr>
            <w:tcW w:w="1335" w:type="dxa"/>
            <w:vMerge/>
            <w:tcBorders>
              <w:top w:val="nil"/>
              <w:left w:val="double" w:sz="4" w:space="0" w:color="auto"/>
              <w:bottom w:val="single" w:sz="8" w:space="0" w:color="000000"/>
              <w:right w:val="nil"/>
            </w:tcBorders>
            <w:tcMar>
              <w:left w:w="43" w:type="dxa"/>
              <w:right w:w="43" w:type="dxa"/>
            </w:tcMar>
            <w:vAlign w:val="center"/>
            <w:hideMark/>
          </w:tcPr>
          <w:p w14:paraId="6386C030" w14:textId="77777777" w:rsidR="002955BD" w:rsidRPr="00994C87" w:rsidRDefault="002955BD" w:rsidP="00451231">
            <w:pPr>
              <w:spacing w:after="0" w:line="240" w:lineRule="auto"/>
              <w:jc w:val="center"/>
              <w:rPr>
                <w:rFonts w:ascii="Times New Roman" w:hAnsi="Times New Roman" w:cs="Times New Roman"/>
                <w:b/>
                <w:bCs/>
                <w:color w:val="000000"/>
              </w:rPr>
            </w:pPr>
          </w:p>
        </w:tc>
        <w:tc>
          <w:tcPr>
            <w:tcW w:w="5040" w:type="dxa"/>
            <w:tcBorders>
              <w:top w:val="nil"/>
              <w:left w:val="double" w:sz="6" w:space="0" w:color="auto"/>
              <w:bottom w:val="single" w:sz="4" w:space="0" w:color="auto"/>
              <w:right w:val="double" w:sz="6" w:space="0" w:color="auto"/>
            </w:tcBorders>
            <w:shd w:val="clear" w:color="auto" w:fill="auto"/>
            <w:tcMar>
              <w:top w:w="0" w:type="dxa"/>
              <w:left w:w="58" w:type="dxa"/>
              <w:bottom w:w="0" w:type="dxa"/>
              <w:right w:w="58" w:type="dxa"/>
            </w:tcMar>
            <w:vAlign w:val="center"/>
            <w:hideMark/>
          </w:tcPr>
          <w:p w14:paraId="4387D026" w14:textId="77777777" w:rsidR="002955BD" w:rsidRPr="00994C87" w:rsidRDefault="002955BD"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 xml:space="preserve">AVs will eliminate my joy of driving </w:t>
            </w: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490C0F"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192</w:t>
            </w:r>
          </w:p>
          <w:p w14:paraId="29607584"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(18.8)</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89092A"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243</w:t>
            </w:r>
          </w:p>
          <w:p w14:paraId="483183A6"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(23.8)</w:t>
            </w: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9446A8"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267</w:t>
            </w:r>
          </w:p>
          <w:p w14:paraId="09675C39"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(26.2)</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49AB3B"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235</w:t>
            </w:r>
          </w:p>
          <w:p w14:paraId="6E3ADCEF"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(23.0)</w:t>
            </w:r>
          </w:p>
        </w:tc>
        <w:tc>
          <w:tcPr>
            <w:tcW w:w="1136"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633AA93E"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84</w:t>
            </w:r>
          </w:p>
          <w:p w14:paraId="5C7BA96E"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(8.2)</w:t>
            </w:r>
          </w:p>
        </w:tc>
        <w:tc>
          <w:tcPr>
            <w:tcW w:w="1091" w:type="dxa"/>
            <w:tcBorders>
              <w:top w:val="nil"/>
              <w:left w:val="double" w:sz="6"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0F1FCF1C"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52591919"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0D4331FE" w14:textId="77777777" w:rsidTr="00451231">
        <w:trPr>
          <w:trHeight w:val="490"/>
        </w:trPr>
        <w:tc>
          <w:tcPr>
            <w:tcW w:w="1335" w:type="dxa"/>
            <w:vMerge/>
            <w:tcBorders>
              <w:top w:val="nil"/>
              <w:left w:val="double" w:sz="4" w:space="0" w:color="auto"/>
              <w:bottom w:val="single" w:sz="8" w:space="0" w:color="000000"/>
              <w:right w:val="nil"/>
            </w:tcBorders>
            <w:tcMar>
              <w:left w:w="43" w:type="dxa"/>
              <w:right w:w="43" w:type="dxa"/>
            </w:tcMar>
            <w:vAlign w:val="center"/>
            <w:hideMark/>
          </w:tcPr>
          <w:p w14:paraId="7C7BF08D" w14:textId="77777777" w:rsidR="002955BD" w:rsidRPr="00994C87" w:rsidRDefault="002955BD" w:rsidP="00451231">
            <w:pPr>
              <w:spacing w:after="0" w:line="240" w:lineRule="auto"/>
              <w:jc w:val="center"/>
              <w:rPr>
                <w:rFonts w:ascii="Times New Roman" w:hAnsi="Times New Roman" w:cs="Times New Roman"/>
                <w:b/>
                <w:bCs/>
                <w:color w:val="000000"/>
              </w:rPr>
            </w:pPr>
          </w:p>
        </w:tc>
        <w:tc>
          <w:tcPr>
            <w:tcW w:w="5040" w:type="dxa"/>
            <w:tcBorders>
              <w:top w:val="nil"/>
              <w:left w:val="double" w:sz="6" w:space="0" w:color="auto"/>
              <w:bottom w:val="single" w:sz="4" w:space="0" w:color="auto"/>
              <w:right w:val="double" w:sz="6" w:space="0" w:color="auto"/>
            </w:tcBorders>
            <w:shd w:val="clear" w:color="auto" w:fill="auto"/>
            <w:tcMar>
              <w:top w:w="0" w:type="dxa"/>
              <w:left w:w="58" w:type="dxa"/>
              <w:bottom w:w="0" w:type="dxa"/>
              <w:right w:w="58" w:type="dxa"/>
            </w:tcMar>
            <w:vAlign w:val="center"/>
            <w:hideMark/>
          </w:tcPr>
          <w:p w14:paraId="39C8480F" w14:textId="77777777" w:rsidR="002955BD" w:rsidRPr="00994C87" w:rsidRDefault="002955BD"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When traveling in a vehicle, I prefer to be a driver rather than a passenger</w:t>
            </w: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814496"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140</w:t>
            </w:r>
          </w:p>
          <w:p w14:paraId="2130FFDE"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(13.7)</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D4A529"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209</w:t>
            </w:r>
          </w:p>
          <w:p w14:paraId="4BD11AF7"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(20.5)</w:t>
            </w: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046659"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242</w:t>
            </w:r>
          </w:p>
          <w:p w14:paraId="33D73E66"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(23.7)</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818F44"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207</w:t>
            </w:r>
          </w:p>
          <w:p w14:paraId="7C621717"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(20.3)</w:t>
            </w:r>
          </w:p>
        </w:tc>
        <w:tc>
          <w:tcPr>
            <w:tcW w:w="1136"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5A1CC311"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223</w:t>
            </w:r>
          </w:p>
          <w:p w14:paraId="1C744ACE"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(21.8)</w:t>
            </w:r>
          </w:p>
        </w:tc>
        <w:tc>
          <w:tcPr>
            <w:tcW w:w="1091" w:type="dxa"/>
            <w:tcBorders>
              <w:top w:val="nil"/>
              <w:left w:val="double" w:sz="6"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34667C54"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5ABC84E5"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582413EA" w14:textId="77777777" w:rsidTr="00451231">
        <w:trPr>
          <w:trHeight w:val="490"/>
        </w:trPr>
        <w:tc>
          <w:tcPr>
            <w:tcW w:w="1335" w:type="dxa"/>
            <w:vMerge/>
            <w:tcBorders>
              <w:top w:val="nil"/>
              <w:left w:val="double" w:sz="4" w:space="0" w:color="auto"/>
              <w:bottom w:val="double" w:sz="4" w:space="0" w:color="auto"/>
              <w:right w:val="nil"/>
            </w:tcBorders>
            <w:tcMar>
              <w:left w:w="43" w:type="dxa"/>
              <w:right w:w="43" w:type="dxa"/>
            </w:tcMar>
            <w:vAlign w:val="center"/>
            <w:hideMark/>
          </w:tcPr>
          <w:p w14:paraId="65E186DB" w14:textId="77777777" w:rsidR="002955BD" w:rsidRPr="00994C87" w:rsidRDefault="002955BD" w:rsidP="00451231">
            <w:pPr>
              <w:spacing w:after="0" w:line="240" w:lineRule="auto"/>
              <w:jc w:val="center"/>
              <w:rPr>
                <w:rFonts w:ascii="Times New Roman" w:hAnsi="Times New Roman" w:cs="Times New Roman"/>
                <w:b/>
                <w:bCs/>
                <w:color w:val="000000"/>
              </w:rPr>
            </w:pPr>
          </w:p>
        </w:tc>
        <w:tc>
          <w:tcPr>
            <w:tcW w:w="5040" w:type="dxa"/>
            <w:tcBorders>
              <w:top w:val="nil"/>
              <w:left w:val="double" w:sz="6" w:space="0" w:color="auto"/>
              <w:bottom w:val="double" w:sz="4" w:space="0" w:color="auto"/>
              <w:right w:val="double" w:sz="6" w:space="0" w:color="auto"/>
            </w:tcBorders>
            <w:shd w:val="clear" w:color="auto" w:fill="auto"/>
            <w:tcMar>
              <w:top w:w="0" w:type="dxa"/>
              <w:left w:w="58" w:type="dxa"/>
              <w:bottom w:w="0" w:type="dxa"/>
              <w:right w:w="58" w:type="dxa"/>
            </w:tcMar>
            <w:vAlign w:val="center"/>
            <w:hideMark/>
          </w:tcPr>
          <w:p w14:paraId="17FF787F" w14:textId="77777777" w:rsidR="002955BD" w:rsidRPr="00994C87" w:rsidRDefault="002955BD"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 xml:space="preserve">AVs would make traveling by car less stressful for me </w:t>
            </w:r>
          </w:p>
        </w:tc>
        <w:tc>
          <w:tcPr>
            <w:tcW w:w="1136" w:type="dxa"/>
            <w:tcBorders>
              <w:top w:val="nil"/>
              <w:left w:val="nil"/>
              <w:bottom w:val="double" w:sz="4" w:space="0" w:color="auto"/>
              <w:right w:val="single" w:sz="4" w:space="0" w:color="auto"/>
            </w:tcBorders>
            <w:shd w:val="clear" w:color="auto" w:fill="auto"/>
            <w:tcMar>
              <w:top w:w="15" w:type="dxa"/>
              <w:left w:w="15" w:type="dxa"/>
              <w:bottom w:w="0" w:type="dxa"/>
              <w:right w:w="15" w:type="dxa"/>
            </w:tcMar>
            <w:vAlign w:val="center"/>
          </w:tcPr>
          <w:p w14:paraId="3EBE5A0F"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117</w:t>
            </w:r>
          </w:p>
          <w:p w14:paraId="2791B496"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(11.5)</w:t>
            </w:r>
          </w:p>
        </w:tc>
        <w:tc>
          <w:tcPr>
            <w:tcW w:w="1138" w:type="dxa"/>
            <w:tcBorders>
              <w:top w:val="nil"/>
              <w:left w:val="nil"/>
              <w:bottom w:val="double" w:sz="4" w:space="0" w:color="auto"/>
              <w:right w:val="single" w:sz="4" w:space="0" w:color="auto"/>
            </w:tcBorders>
            <w:shd w:val="clear" w:color="auto" w:fill="auto"/>
            <w:tcMar>
              <w:top w:w="15" w:type="dxa"/>
              <w:left w:w="15" w:type="dxa"/>
              <w:bottom w:w="0" w:type="dxa"/>
              <w:right w:w="15" w:type="dxa"/>
            </w:tcMar>
            <w:vAlign w:val="center"/>
          </w:tcPr>
          <w:p w14:paraId="1BC9AEBE"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186</w:t>
            </w:r>
          </w:p>
          <w:p w14:paraId="2341771B"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(18.2)</w:t>
            </w:r>
          </w:p>
        </w:tc>
        <w:tc>
          <w:tcPr>
            <w:tcW w:w="1136" w:type="dxa"/>
            <w:tcBorders>
              <w:top w:val="nil"/>
              <w:left w:val="nil"/>
              <w:bottom w:val="double" w:sz="4" w:space="0" w:color="auto"/>
              <w:right w:val="single" w:sz="4" w:space="0" w:color="auto"/>
            </w:tcBorders>
            <w:shd w:val="clear" w:color="auto" w:fill="auto"/>
            <w:tcMar>
              <w:top w:w="15" w:type="dxa"/>
              <w:left w:w="15" w:type="dxa"/>
              <w:bottom w:w="0" w:type="dxa"/>
              <w:right w:w="15" w:type="dxa"/>
            </w:tcMar>
            <w:vAlign w:val="center"/>
          </w:tcPr>
          <w:p w14:paraId="2183169C"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289</w:t>
            </w:r>
          </w:p>
          <w:p w14:paraId="3D07234F"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(28.3)</w:t>
            </w:r>
          </w:p>
        </w:tc>
        <w:tc>
          <w:tcPr>
            <w:tcW w:w="1138" w:type="dxa"/>
            <w:tcBorders>
              <w:top w:val="nil"/>
              <w:left w:val="nil"/>
              <w:bottom w:val="double" w:sz="4" w:space="0" w:color="auto"/>
              <w:right w:val="single" w:sz="4" w:space="0" w:color="auto"/>
            </w:tcBorders>
            <w:shd w:val="clear" w:color="auto" w:fill="auto"/>
            <w:tcMar>
              <w:top w:w="15" w:type="dxa"/>
              <w:left w:w="15" w:type="dxa"/>
              <w:bottom w:w="0" w:type="dxa"/>
              <w:right w:w="15" w:type="dxa"/>
            </w:tcMar>
            <w:vAlign w:val="center"/>
          </w:tcPr>
          <w:p w14:paraId="55E24FDC"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284</w:t>
            </w:r>
          </w:p>
          <w:p w14:paraId="661E93AB"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(27.8)</w:t>
            </w:r>
          </w:p>
        </w:tc>
        <w:tc>
          <w:tcPr>
            <w:tcW w:w="1136" w:type="dxa"/>
            <w:tcBorders>
              <w:top w:val="nil"/>
              <w:left w:val="nil"/>
              <w:bottom w:val="double" w:sz="4" w:space="0" w:color="auto"/>
              <w:right w:val="nil"/>
            </w:tcBorders>
            <w:shd w:val="clear" w:color="auto" w:fill="auto"/>
            <w:tcMar>
              <w:top w:w="15" w:type="dxa"/>
              <w:left w:w="15" w:type="dxa"/>
              <w:bottom w:w="0" w:type="dxa"/>
              <w:right w:w="15" w:type="dxa"/>
            </w:tcMar>
            <w:vAlign w:val="center"/>
          </w:tcPr>
          <w:p w14:paraId="3E1404C7"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145</w:t>
            </w:r>
          </w:p>
          <w:p w14:paraId="21081139"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(14.2)</w:t>
            </w:r>
          </w:p>
        </w:tc>
        <w:tc>
          <w:tcPr>
            <w:tcW w:w="1091" w:type="dxa"/>
            <w:tcBorders>
              <w:top w:val="nil"/>
              <w:left w:val="double" w:sz="6" w:space="0" w:color="auto"/>
              <w:bottom w:val="double" w:sz="4" w:space="0" w:color="auto"/>
              <w:right w:val="double" w:sz="4" w:space="0" w:color="auto"/>
            </w:tcBorders>
            <w:shd w:val="clear" w:color="auto" w:fill="auto"/>
            <w:tcMar>
              <w:top w:w="15" w:type="dxa"/>
              <w:left w:w="15" w:type="dxa"/>
              <w:bottom w:w="0" w:type="dxa"/>
              <w:right w:w="15" w:type="dxa"/>
            </w:tcMar>
            <w:vAlign w:val="center"/>
          </w:tcPr>
          <w:p w14:paraId="4D8983C2"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2F909154"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bookmarkEnd w:id="1"/>
      <w:tr w:rsidR="00451231" w:rsidRPr="00994C87" w14:paraId="2311C542" w14:textId="77777777" w:rsidTr="00451231">
        <w:trPr>
          <w:trHeight w:val="490"/>
        </w:trPr>
        <w:tc>
          <w:tcPr>
            <w:tcW w:w="1335" w:type="dxa"/>
            <w:vMerge w:val="restart"/>
            <w:tcBorders>
              <w:top w:val="double" w:sz="4" w:space="0" w:color="auto"/>
              <w:left w:val="double" w:sz="4" w:space="0" w:color="auto"/>
              <w:bottom w:val="single" w:sz="8" w:space="0" w:color="000000"/>
              <w:right w:val="nil"/>
            </w:tcBorders>
            <w:shd w:val="clear" w:color="auto" w:fill="auto"/>
            <w:tcMar>
              <w:top w:w="15" w:type="dxa"/>
              <w:left w:w="43" w:type="dxa"/>
              <w:bottom w:w="0" w:type="dxa"/>
              <w:right w:w="43" w:type="dxa"/>
            </w:tcMar>
            <w:vAlign w:val="center"/>
            <w:hideMark/>
          </w:tcPr>
          <w:p w14:paraId="7B1CCE06" w14:textId="77777777" w:rsidR="002955BD" w:rsidRPr="00994C87" w:rsidRDefault="002955BD" w:rsidP="00451231">
            <w:pPr>
              <w:spacing w:after="0" w:line="240" w:lineRule="auto"/>
              <w:jc w:val="center"/>
              <w:rPr>
                <w:rFonts w:ascii="Times New Roman" w:hAnsi="Times New Roman" w:cs="Times New Roman"/>
                <w:b/>
                <w:bCs/>
                <w:color w:val="000000"/>
              </w:rPr>
            </w:pPr>
            <w:r w:rsidRPr="00994C87">
              <w:rPr>
                <w:rFonts w:ascii="Times New Roman" w:hAnsi="Times New Roman" w:cs="Times New Roman"/>
                <w:b/>
                <w:bCs/>
                <w:color w:val="000000"/>
              </w:rPr>
              <w:t>Mobility Control</w:t>
            </w:r>
          </w:p>
        </w:tc>
        <w:tc>
          <w:tcPr>
            <w:tcW w:w="5040" w:type="dxa"/>
            <w:tcBorders>
              <w:top w:val="double" w:sz="4" w:space="0" w:color="auto"/>
              <w:left w:val="double" w:sz="6" w:space="0" w:color="auto"/>
              <w:bottom w:val="single" w:sz="4" w:space="0" w:color="auto"/>
              <w:right w:val="double" w:sz="6" w:space="0" w:color="auto"/>
            </w:tcBorders>
            <w:shd w:val="clear" w:color="auto" w:fill="auto"/>
            <w:tcMar>
              <w:top w:w="0" w:type="dxa"/>
              <w:left w:w="58" w:type="dxa"/>
              <w:bottom w:w="0" w:type="dxa"/>
              <w:right w:w="58" w:type="dxa"/>
            </w:tcMar>
            <w:vAlign w:val="center"/>
            <w:hideMark/>
          </w:tcPr>
          <w:p w14:paraId="1B18AA1A" w14:textId="77777777" w:rsidR="002955BD" w:rsidRPr="00994C87" w:rsidRDefault="002955BD"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I definitely like the idea of owning my own car</w:t>
            </w:r>
          </w:p>
        </w:tc>
        <w:tc>
          <w:tcPr>
            <w:tcW w:w="1136"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426CE8"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26</w:t>
            </w:r>
          </w:p>
          <w:p w14:paraId="3B58C25E"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(2.5)</w:t>
            </w:r>
          </w:p>
        </w:tc>
        <w:tc>
          <w:tcPr>
            <w:tcW w:w="1138"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2571EE"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63</w:t>
            </w:r>
          </w:p>
          <w:p w14:paraId="529092DF"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(6.2)</w:t>
            </w:r>
          </w:p>
        </w:tc>
        <w:tc>
          <w:tcPr>
            <w:tcW w:w="1136"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5F65EF"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112</w:t>
            </w:r>
          </w:p>
          <w:p w14:paraId="59D62B09"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(11.0)</w:t>
            </w:r>
          </w:p>
        </w:tc>
        <w:tc>
          <w:tcPr>
            <w:tcW w:w="1138"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3DCE5E"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206</w:t>
            </w:r>
          </w:p>
          <w:p w14:paraId="4622944F"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(20.2)</w:t>
            </w:r>
          </w:p>
        </w:tc>
        <w:tc>
          <w:tcPr>
            <w:tcW w:w="1136" w:type="dxa"/>
            <w:tcBorders>
              <w:top w:val="double" w:sz="4" w:space="0" w:color="auto"/>
              <w:left w:val="nil"/>
              <w:bottom w:val="single" w:sz="4" w:space="0" w:color="auto"/>
              <w:right w:val="nil"/>
            </w:tcBorders>
            <w:shd w:val="clear" w:color="auto" w:fill="auto"/>
            <w:tcMar>
              <w:top w:w="15" w:type="dxa"/>
              <w:left w:w="15" w:type="dxa"/>
              <w:bottom w:w="0" w:type="dxa"/>
              <w:right w:w="15" w:type="dxa"/>
            </w:tcMar>
            <w:vAlign w:val="center"/>
          </w:tcPr>
          <w:p w14:paraId="37A08253"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614</w:t>
            </w:r>
          </w:p>
          <w:p w14:paraId="23B48C03"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(60.1)</w:t>
            </w:r>
          </w:p>
        </w:tc>
        <w:tc>
          <w:tcPr>
            <w:tcW w:w="1091" w:type="dxa"/>
            <w:tcBorders>
              <w:top w:val="double" w:sz="4" w:space="0" w:color="auto"/>
              <w:left w:val="double" w:sz="6"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606C0B1B"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2BF2F79B"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685057F6" w14:textId="77777777" w:rsidTr="00451231">
        <w:trPr>
          <w:trHeight w:val="490"/>
        </w:trPr>
        <w:tc>
          <w:tcPr>
            <w:tcW w:w="1335" w:type="dxa"/>
            <w:vMerge/>
            <w:tcBorders>
              <w:top w:val="nil"/>
              <w:left w:val="double" w:sz="4" w:space="0" w:color="auto"/>
              <w:bottom w:val="single" w:sz="8" w:space="0" w:color="000000"/>
              <w:right w:val="nil"/>
            </w:tcBorders>
            <w:tcMar>
              <w:left w:w="43" w:type="dxa"/>
              <w:right w:w="43" w:type="dxa"/>
            </w:tcMar>
            <w:vAlign w:val="center"/>
            <w:hideMark/>
          </w:tcPr>
          <w:p w14:paraId="7BC9478B" w14:textId="77777777" w:rsidR="002955BD" w:rsidRPr="00994C87" w:rsidRDefault="002955BD" w:rsidP="00451231">
            <w:pPr>
              <w:spacing w:after="0" w:line="240" w:lineRule="auto"/>
              <w:jc w:val="both"/>
              <w:rPr>
                <w:rFonts w:ascii="Times New Roman" w:hAnsi="Times New Roman" w:cs="Times New Roman"/>
                <w:color w:val="000000"/>
              </w:rPr>
            </w:pPr>
          </w:p>
        </w:tc>
        <w:tc>
          <w:tcPr>
            <w:tcW w:w="5040" w:type="dxa"/>
            <w:tcBorders>
              <w:top w:val="nil"/>
              <w:left w:val="double" w:sz="6" w:space="0" w:color="auto"/>
              <w:bottom w:val="single" w:sz="4" w:space="0" w:color="auto"/>
              <w:right w:val="double" w:sz="6" w:space="0" w:color="auto"/>
            </w:tcBorders>
            <w:shd w:val="clear" w:color="auto" w:fill="auto"/>
            <w:tcMar>
              <w:top w:w="0" w:type="dxa"/>
              <w:left w:w="58" w:type="dxa"/>
              <w:bottom w:w="0" w:type="dxa"/>
              <w:right w:w="58" w:type="dxa"/>
            </w:tcMar>
            <w:vAlign w:val="center"/>
            <w:hideMark/>
          </w:tcPr>
          <w:p w14:paraId="73CAA624" w14:textId="77777777" w:rsidR="002955BD" w:rsidRPr="00994C87" w:rsidRDefault="002955BD"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 xml:space="preserve">Ride-hailing services allow me to live with fewer or no cars </w:t>
            </w: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549CA7"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248</w:t>
            </w:r>
          </w:p>
          <w:p w14:paraId="090A89F7"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(24.3)</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5B6D4B"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210</w:t>
            </w:r>
          </w:p>
          <w:p w14:paraId="727CC8A9"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(20.6)</w:t>
            </w:r>
          </w:p>
        </w:tc>
        <w:tc>
          <w:tcPr>
            <w:tcW w:w="11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2AE352"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321</w:t>
            </w:r>
          </w:p>
          <w:p w14:paraId="605F983B"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(31.4)</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5FE84C"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166</w:t>
            </w:r>
          </w:p>
          <w:p w14:paraId="505F95C8"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(16.3)</w:t>
            </w:r>
          </w:p>
        </w:tc>
        <w:tc>
          <w:tcPr>
            <w:tcW w:w="1136"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7E020241"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76</w:t>
            </w:r>
          </w:p>
          <w:p w14:paraId="2E1D6755"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(7.4)</w:t>
            </w:r>
          </w:p>
        </w:tc>
        <w:tc>
          <w:tcPr>
            <w:tcW w:w="1091" w:type="dxa"/>
            <w:tcBorders>
              <w:top w:val="nil"/>
              <w:left w:val="double" w:sz="6"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3911FB20"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01DBCCE6"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5AACDE4B" w14:textId="77777777" w:rsidTr="00451231">
        <w:trPr>
          <w:trHeight w:val="490"/>
        </w:trPr>
        <w:tc>
          <w:tcPr>
            <w:tcW w:w="1335" w:type="dxa"/>
            <w:vMerge/>
            <w:tcBorders>
              <w:top w:val="nil"/>
              <w:left w:val="double" w:sz="4" w:space="0" w:color="auto"/>
              <w:bottom w:val="double" w:sz="4" w:space="0" w:color="auto"/>
              <w:right w:val="nil"/>
            </w:tcBorders>
            <w:tcMar>
              <w:left w:w="43" w:type="dxa"/>
              <w:right w:w="43" w:type="dxa"/>
            </w:tcMar>
            <w:vAlign w:val="center"/>
            <w:hideMark/>
          </w:tcPr>
          <w:p w14:paraId="6D4B725A" w14:textId="77777777" w:rsidR="002955BD" w:rsidRPr="00994C87" w:rsidRDefault="002955BD" w:rsidP="00451231">
            <w:pPr>
              <w:spacing w:after="0" w:line="240" w:lineRule="auto"/>
              <w:jc w:val="both"/>
              <w:rPr>
                <w:rFonts w:ascii="Times New Roman" w:hAnsi="Times New Roman" w:cs="Times New Roman"/>
                <w:color w:val="000000"/>
              </w:rPr>
            </w:pPr>
          </w:p>
        </w:tc>
        <w:tc>
          <w:tcPr>
            <w:tcW w:w="5040" w:type="dxa"/>
            <w:tcBorders>
              <w:top w:val="single" w:sz="4" w:space="0" w:color="auto"/>
              <w:left w:val="double" w:sz="6" w:space="0" w:color="auto"/>
              <w:bottom w:val="double" w:sz="4" w:space="0" w:color="auto"/>
              <w:right w:val="double" w:sz="6" w:space="0" w:color="auto"/>
            </w:tcBorders>
            <w:shd w:val="clear" w:color="auto" w:fill="auto"/>
            <w:tcMar>
              <w:top w:w="0" w:type="dxa"/>
              <w:left w:w="58" w:type="dxa"/>
              <w:bottom w:w="0" w:type="dxa"/>
              <w:right w:w="58" w:type="dxa"/>
            </w:tcMar>
            <w:vAlign w:val="center"/>
            <w:hideMark/>
          </w:tcPr>
          <w:p w14:paraId="026ECC74" w14:textId="77777777" w:rsidR="002955BD" w:rsidRPr="00994C87" w:rsidRDefault="002955BD"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 xml:space="preserve">I will use AV ride hailing services alone or with coworkers, friends, or family </w:t>
            </w:r>
          </w:p>
        </w:tc>
        <w:tc>
          <w:tcPr>
            <w:tcW w:w="1136"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6FA62507"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140</w:t>
            </w:r>
          </w:p>
          <w:p w14:paraId="53E761CC"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(13.7)</w:t>
            </w:r>
          </w:p>
        </w:tc>
        <w:tc>
          <w:tcPr>
            <w:tcW w:w="1138"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6E9FC15F"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209</w:t>
            </w:r>
          </w:p>
          <w:p w14:paraId="01CA59CB"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(20.5)</w:t>
            </w:r>
          </w:p>
        </w:tc>
        <w:tc>
          <w:tcPr>
            <w:tcW w:w="1136"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4AE37306"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242</w:t>
            </w:r>
          </w:p>
          <w:p w14:paraId="12C08274"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(23.7)</w:t>
            </w:r>
          </w:p>
        </w:tc>
        <w:tc>
          <w:tcPr>
            <w:tcW w:w="1138"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7E595B60"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207</w:t>
            </w:r>
          </w:p>
          <w:p w14:paraId="45137DC4"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(20.3)</w:t>
            </w:r>
          </w:p>
        </w:tc>
        <w:tc>
          <w:tcPr>
            <w:tcW w:w="1136" w:type="dxa"/>
            <w:tcBorders>
              <w:top w:val="single" w:sz="4" w:space="0" w:color="auto"/>
              <w:left w:val="nil"/>
              <w:bottom w:val="double" w:sz="4" w:space="0" w:color="auto"/>
              <w:right w:val="nil"/>
            </w:tcBorders>
            <w:shd w:val="clear" w:color="auto" w:fill="auto"/>
            <w:tcMar>
              <w:top w:w="15" w:type="dxa"/>
              <w:left w:w="15" w:type="dxa"/>
              <w:bottom w:w="0" w:type="dxa"/>
              <w:right w:w="15" w:type="dxa"/>
            </w:tcMar>
            <w:vAlign w:val="center"/>
          </w:tcPr>
          <w:p w14:paraId="17CCA6D7"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223</w:t>
            </w:r>
          </w:p>
          <w:p w14:paraId="21294965"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(21.8)</w:t>
            </w:r>
          </w:p>
        </w:tc>
        <w:tc>
          <w:tcPr>
            <w:tcW w:w="1091" w:type="dxa"/>
            <w:tcBorders>
              <w:top w:val="single" w:sz="4" w:space="0" w:color="auto"/>
              <w:left w:val="double" w:sz="6" w:space="0" w:color="auto"/>
              <w:bottom w:val="double" w:sz="4" w:space="0" w:color="auto"/>
              <w:right w:val="double" w:sz="4" w:space="0" w:color="auto"/>
            </w:tcBorders>
            <w:shd w:val="clear" w:color="auto" w:fill="auto"/>
            <w:tcMar>
              <w:top w:w="15" w:type="dxa"/>
              <w:left w:w="15" w:type="dxa"/>
              <w:bottom w:w="0" w:type="dxa"/>
              <w:right w:w="15" w:type="dxa"/>
            </w:tcMar>
            <w:vAlign w:val="center"/>
          </w:tcPr>
          <w:p w14:paraId="47F15F83"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11EA0ACC" w14:textId="77777777" w:rsidR="002955BD" w:rsidRPr="00994C87" w:rsidRDefault="002955BD"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5A193716" w14:textId="77777777" w:rsidTr="00451231">
        <w:trPr>
          <w:trHeight w:val="490"/>
        </w:trPr>
        <w:tc>
          <w:tcPr>
            <w:tcW w:w="1335" w:type="dxa"/>
            <w:vMerge w:val="restart"/>
            <w:tcBorders>
              <w:top w:val="double" w:sz="4" w:space="0" w:color="auto"/>
              <w:left w:val="double" w:sz="4" w:space="0" w:color="auto"/>
              <w:right w:val="nil"/>
            </w:tcBorders>
            <w:tcMar>
              <w:left w:w="43" w:type="dxa"/>
              <w:right w:w="43" w:type="dxa"/>
            </w:tcMar>
            <w:vAlign w:val="center"/>
          </w:tcPr>
          <w:p w14:paraId="63A09E41" w14:textId="440E38E7" w:rsidR="00451231" w:rsidRPr="00451231" w:rsidRDefault="00451231" w:rsidP="00451231">
            <w:pPr>
              <w:spacing w:after="0" w:line="240" w:lineRule="auto"/>
              <w:jc w:val="center"/>
              <w:rPr>
                <w:rFonts w:ascii="Times New Roman" w:hAnsi="Times New Roman" w:cs="Times New Roman"/>
                <w:b/>
                <w:color w:val="000000"/>
              </w:rPr>
            </w:pPr>
            <w:r>
              <w:rPr>
                <w:rFonts w:ascii="Times New Roman" w:hAnsi="Times New Roman" w:cs="Times New Roman"/>
                <w:b/>
                <w:color w:val="000000"/>
              </w:rPr>
              <w:t>Safety Concern</w:t>
            </w:r>
          </w:p>
        </w:tc>
        <w:tc>
          <w:tcPr>
            <w:tcW w:w="5040" w:type="dxa"/>
            <w:tcBorders>
              <w:top w:val="double" w:sz="4" w:space="0" w:color="auto"/>
              <w:left w:val="double" w:sz="6" w:space="0" w:color="auto"/>
              <w:bottom w:val="single" w:sz="4" w:space="0" w:color="auto"/>
              <w:right w:val="double" w:sz="6" w:space="0" w:color="auto"/>
            </w:tcBorders>
            <w:shd w:val="clear" w:color="auto" w:fill="auto"/>
            <w:tcMar>
              <w:top w:w="0" w:type="dxa"/>
              <w:left w:w="58" w:type="dxa"/>
              <w:bottom w:w="0" w:type="dxa"/>
              <w:right w:w="58" w:type="dxa"/>
            </w:tcMar>
            <w:vAlign w:val="center"/>
          </w:tcPr>
          <w:p w14:paraId="23E3FD14" w14:textId="4ADCA62F" w:rsidR="00451231" w:rsidRPr="00994C87" w:rsidRDefault="00451231"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I would feel comfortable having an AV pick up/drop off children without adult supervision</w:t>
            </w:r>
          </w:p>
        </w:tc>
        <w:tc>
          <w:tcPr>
            <w:tcW w:w="1136"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E0359D"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341</w:t>
            </w:r>
          </w:p>
          <w:p w14:paraId="7C70BD75" w14:textId="6D758805"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(33.4)</w:t>
            </w:r>
          </w:p>
        </w:tc>
        <w:tc>
          <w:tcPr>
            <w:tcW w:w="1138"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F02CAA"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301</w:t>
            </w:r>
          </w:p>
          <w:p w14:paraId="0C211F81" w14:textId="28EE518C"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(29.5)</w:t>
            </w:r>
          </w:p>
        </w:tc>
        <w:tc>
          <w:tcPr>
            <w:tcW w:w="1136"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BB2EE4"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201</w:t>
            </w:r>
          </w:p>
          <w:p w14:paraId="6DC23DD9" w14:textId="7D02C228"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(19.7)</w:t>
            </w:r>
          </w:p>
        </w:tc>
        <w:tc>
          <w:tcPr>
            <w:tcW w:w="1138"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DF76DC"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128</w:t>
            </w:r>
          </w:p>
          <w:p w14:paraId="4FCBB18E" w14:textId="30DFB95A"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(12.5)</w:t>
            </w:r>
          </w:p>
        </w:tc>
        <w:tc>
          <w:tcPr>
            <w:tcW w:w="1136" w:type="dxa"/>
            <w:tcBorders>
              <w:top w:val="double" w:sz="4" w:space="0" w:color="auto"/>
              <w:left w:val="nil"/>
              <w:bottom w:val="single" w:sz="4" w:space="0" w:color="auto"/>
              <w:right w:val="nil"/>
            </w:tcBorders>
            <w:shd w:val="clear" w:color="auto" w:fill="auto"/>
            <w:tcMar>
              <w:top w:w="15" w:type="dxa"/>
              <w:left w:w="15" w:type="dxa"/>
              <w:bottom w:w="0" w:type="dxa"/>
              <w:right w:w="15" w:type="dxa"/>
            </w:tcMar>
            <w:vAlign w:val="center"/>
          </w:tcPr>
          <w:p w14:paraId="11D68D09"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50</w:t>
            </w:r>
          </w:p>
          <w:p w14:paraId="54677B03" w14:textId="6EED55DA"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(4.9)</w:t>
            </w:r>
          </w:p>
        </w:tc>
        <w:tc>
          <w:tcPr>
            <w:tcW w:w="1091" w:type="dxa"/>
            <w:tcBorders>
              <w:top w:val="double" w:sz="4" w:space="0" w:color="auto"/>
              <w:left w:val="double" w:sz="6"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22038641"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20E7078C" w14:textId="7C42416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793D072E" w14:textId="77777777" w:rsidTr="00451231">
        <w:trPr>
          <w:trHeight w:val="490"/>
        </w:trPr>
        <w:tc>
          <w:tcPr>
            <w:tcW w:w="1335" w:type="dxa"/>
            <w:vMerge/>
            <w:tcBorders>
              <w:left w:val="double" w:sz="4" w:space="0" w:color="auto"/>
              <w:right w:val="nil"/>
            </w:tcBorders>
            <w:tcMar>
              <w:left w:w="43" w:type="dxa"/>
              <w:right w:w="43" w:type="dxa"/>
            </w:tcMar>
            <w:vAlign w:val="center"/>
          </w:tcPr>
          <w:p w14:paraId="0FEA6D69" w14:textId="77777777" w:rsidR="00451231" w:rsidRPr="00451231" w:rsidRDefault="00451231" w:rsidP="00451231">
            <w:pPr>
              <w:spacing w:after="0" w:line="240" w:lineRule="auto"/>
              <w:jc w:val="center"/>
              <w:rPr>
                <w:rFonts w:ascii="Times New Roman" w:hAnsi="Times New Roman" w:cs="Times New Roman"/>
                <w:b/>
                <w:color w:val="000000"/>
              </w:rPr>
            </w:pPr>
          </w:p>
        </w:tc>
        <w:tc>
          <w:tcPr>
            <w:tcW w:w="5040" w:type="dxa"/>
            <w:tcBorders>
              <w:top w:val="single" w:sz="4" w:space="0" w:color="auto"/>
              <w:left w:val="double" w:sz="6" w:space="0" w:color="auto"/>
              <w:bottom w:val="single" w:sz="4" w:space="0" w:color="auto"/>
              <w:right w:val="double" w:sz="6" w:space="0" w:color="auto"/>
            </w:tcBorders>
            <w:shd w:val="clear" w:color="auto" w:fill="auto"/>
            <w:tcMar>
              <w:top w:w="0" w:type="dxa"/>
              <w:left w:w="58" w:type="dxa"/>
              <w:bottom w:w="0" w:type="dxa"/>
              <w:right w:w="58" w:type="dxa"/>
            </w:tcMar>
            <w:vAlign w:val="center"/>
          </w:tcPr>
          <w:p w14:paraId="2F7402ED" w14:textId="14D40BCD" w:rsidR="00451231" w:rsidRPr="00994C87" w:rsidRDefault="00451231"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 xml:space="preserve">I am concerned about the potential failure of AV sensors, equipment, technology, or programs </w:t>
            </w:r>
          </w:p>
        </w:tc>
        <w:tc>
          <w:tcPr>
            <w:tcW w:w="113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D562DC"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41</w:t>
            </w:r>
          </w:p>
          <w:p w14:paraId="10A11744" w14:textId="063E4BEC"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(4.0)</w:t>
            </w:r>
          </w:p>
        </w:tc>
        <w:tc>
          <w:tcPr>
            <w:tcW w:w="11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F3407A"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76</w:t>
            </w:r>
          </w:p>
          <w:p w14:paraId="0F064507" w14:textId="74FD5472"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(7.5)</w:t>
            </w:r>
          </w:p>
        </w:tc>
        <w:tc>
          <w:tcPr>
            <w:tcW w:w="113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9D883C"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132</w:t>
            </w:r>
          </w:p>
          <w:p w14:paraId="7E92CF4B" w14:textId="77803225"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(12.9)</w:t>
            </w:r>
          </w:p>
        </w:tc>
        <w:tc>
          <w:tcPr>
            <w:tcW w:w="11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10B92B"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431</w:t>
            </w:r>
          </w:p>
          <w:p w14:paraId="61276176" w14:textId="789C66AF"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(42.2)</w:t>
            </w:r>
          </w:p>
        </w:tc>
        <w:tc>
          <w:tcPr>
            <w:tcW w:w="1136"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231C2D07"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341</w:t>
            </w:r>
          </w:p>
          <w:p w14:paraId="3ED2D764" w14:textId="0AF83D4A"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(33.4)</w:t>
            </w:r>
          </w:p>
        </w:tc>
        <w:tc>
          <w:tcPr>
            <w:tcW w:w="1091" w:type="dxa"/>
            <w:tcBorders>
              <w:top w:val="single" w:sz="4" w:space="0" w:color="auto"/>
              <w:left w:val="double" w:sz="6"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7053E7E4"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399DE3E8" w14:textId="5DF415E1"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751984D7" w14:textId="77777777" w:rsidTr="00451231">
        <w:trPr>
          <w:trHeight w:val="490"/>
        </w:trPr>
        <w:tc>
          <w:tcPr>
            <w:tcW w:w="1335" w:type="dxa"/>
            <w:vMerge/>
            <w:tcBorders>
              <w:left w:val="double" w:sz="4" w:space="0" w:color="auto"/>
              <w:right w:val="nil"/>
            </w:tcBorders>
            <w:tcMar>
              <w:left w:w="43" w:type="dxa"/>
              <w:right w:w="43" w:type="dxa"/>
            </w:tcMar>
            <w:vAlign w:val="center"/>
          </w:tcPr>
          <w:p w14:paraId="3E5E7C63" w14:textId="77777777" w:rsidR="00451231" w:rsidRPr="00451231" w:rsidRDefault="00451231" w:rsidP="00451231">
            <w:pPr>
              <w:spacing w:after="0" w:line="240" w:lineRule="auto"/>
              <w:jc w:val="center"/>
              <w:rPr>
                <w:rFonts w:ascii="Times New Roman" w:hAnsi="Times New Roman" w:cs="Times New Roman"/>
                <w:b/>
                <w:color w:val="000000"/>
              </w:rPr>
            </w:pPr>
          </w:p>
        </w:tc>
        <w:tc>
          <w:tcPr>
            <w:tcW w:w="5040" w:type="dxa"/>
            <w:tcBorders>
              <w:top w:val="single" w:sz="4" w:space="0" w:color="auto"/>
              <w:left w:val="double" w:sz="6" w:space="0" w:color="auto"/>
              <w:bottom w:val="single" w:sz="4" w:space="0" w:color="auto"/>
              <w:right w:val="double" w:sz="6" w:space="0" w:color="auto"/>
            </w:tcBorders>
            <w:shd w:val="clear" w:color="auto" w:fill="auto"/>
            <w:tcMar>
              <w:top w:w="0" w:type="dxa"/>
              <w:left w:w="58" w:type="dxa"/>
              <w:bottom w:w="0" w:type="dxa"/>
              <w:right w:w="58" w:type="dxa"/>
            </w:tcMar>
            <w:vAlign w:val="center"/>
          </w:tcPr>
          <w:p w14:paraId="49D6B669" w14:textId="77F842E9" w:rsidR="00451231" w:rsidRPr="00994C87" w:rsidRDefault="00451231"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 xml:space="preserve">I would feel comfortable sleeping while traveling in an AV </w:t>
            </w:r>
          </w:p>
        </w:tc>
        <w:tc>
          <w:tcPr>
            <w:tcW w:w="113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2BCD3F"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284</w:t>
            </w:r>
          </w:p>
          <w:p w14:paraId="4D20A8D2" w14:textId="4D6DB33E"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(27.8)</w:t>
            </w:r>
          </w:p>
        </w:tc>
        <w:tc>
          <w:tcPr>
            <w:tcW w:w="11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8224B3"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277</w:t>
            </w:r>
          </w:p>
          <w:p w14:paraId="78F94F7C" w14:textId="0FC68BF8"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(27.1)</w:t>
            </w:r>
          </w:p>
        </w:tc>
        <w:tc>
          <w:tcPr>
            <w:tcW w:w="113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F471A0"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192</w:t>
            </w:r>
          </w:p>
          <w:p w14:paraId="0F6B4807" w14:textId="12B7DA60"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(18.8)</w:t>
            </w:r>
          </w:p>
        </w:tc>
        <w:tc>
          <w:tcPr>
            <w:tcW w:w="11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4140C9"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179</w:t>
            </w:r>
          </w:p>
          <w:p w14:paraId="21B6F150" w14:textId="0C5F236F"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(17.6)</w:t>
            </w:r>
          </w:p>
        </w:tc>
        <w:tc>
          <w:tcPr>
            <w:tcW w:w="1136"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38DF0695"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89</w:t>
            </w:r>
          </w:p>
          <w:p w14:paraId="02544975" w14:textId="5F0C50E1"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(8.7)</w:t>
            </w:r>
          </w:p>
        </w:tc>
        <w:tc>
          <w:tcPr>
            <w:tcW w:w="1091" w:type="dxa"/>
            <w:tcBorders>
              <w:top w:val="single" w:sz="4" w:space="0" w:color="auto"/>
              <w:left w:val="double" w:sz="6"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76879DE7"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7692B43D" w14:textId="4BC1A2C6"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3DBD980A" w14:textId="77777777" w:rsidTr="00451231">
        <w:trPr>
          <w:trHeight w:val="490"/>
        </w:trPr>
        <w:tc>
          <w:tcPr>
            <w:tcW w:w="1335" w:type="dxa"/>
            <w:vMerge/>
            <w:tcBorders>
              <w:left w:val="double" w:sz="4" w:space="0" w:color="auto"/>
              <w:bottom w:val="double" w:sz="4" w:space="0" w:color="auto"/>
              <w:right w:val="nil"/>
            </w:tcBorders>
            <w:tcMar>
              <w:left w:w="43" w:type="dxa"/>
              <w:right w:w="43" w:type="dxa"/>
            </w:tcMar>
            <w:vAlign w:val="center"/>
          </w:tcPr>
          <w:p w14:paraId="65D4AAF4" w14:textId="77777777" w:rsidR="00451231" w:rsidRPr="00451231" w:rsidRDefault="00451231" w:rsidP="00451231">
            <w:pPr>
              <w:spacing w:after="0" w:line="240" w:lineRule="auto"/>
              <w:jc w:val="center"/>
              <w:rPr>
                <w:rFonts w:ascii="Times New Roman" w:hAnsi="Times New Roman" w:cs="Times New Roman"/>
                <w:b/>
                <w:color w:val="000000"/>
              </w:rPr>
            </w:pPr>
          </w:p>
        </w:tc>
        <w:tc>
          <w:tcPr>
            <w:tcW w:w="5040" w:type="dxa"/>
            <w:tcBorders>
              <w:top w:val="single" w:sz="4" w:space="0" w:color="auto"/>
              <w:left w:val="double" w:sz="6" w:space="0" w:color="auto"/>
              <w:bottom w:val="double" w:sz="4" w:space="0" w:color="auto"/>
              <w:right w:val="double" w:sz="6" w:space="0" w:color="auto"/>
            </w:tcBorders>
            <w:shd w:val="clear" w:color="auto" w:fill="auto"/>
            <w:tcMar>
              <w:top w:w="0" w:type="dxa"/>
              <w:left w:w="58" w:type="dxa"/>
              <w:bottom w:w="0" w:type="dxa"/>
              <w:right w:w="58" w:type="dxa"/>
            </w:tcMar>
            <w:vAlign w:val="center"/>
          </w:tcPr>
          <w:p w14:paraId="2AAF4189" w14:textId="5E8E6982" w:rsidR="00451231" w:rsidRPr="00994C87" w:rsidRDefault="00451231"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 xml:space="preserve">AVs would make me feel safer on the street as a pedestrian or as a cyclist </w:t>
            </w:r>
          </w:p>
        </w:tc>
        <w:tc>
          <w:tcPr>
            <w:tcW w:w="1136"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1872896E"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156</w:t>
            </w:r>
          </w:p>
          <w:p w14:paraId="2071F804" w14:textId="7D0EF555"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(15.3)</w:t>
            </w:r>
          </w:p>
        </w:tc>
        <w:tc>
          <w:tcPr>
            <w:tcW w:w="1138"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41E6BCCF"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293</w:t>
            </w:r>
          </w:p>
          <w:p w14:paraId="4F4483B9" w14:textId="4BE61FA6"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(28.7)</w:t>
            </w:r>
          </w:p>
        </w:tc>
        <w:tc>
          <w:tcPr>
            <w:tcW w:w="1136"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565903F6"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291</w:t>
            </w:r>
          </w:p>
          <w:p w14:paraId="127E3AFC" w14:textId="2FF9DA59"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(28.5)</w:t>
            </w:r>
          </w:p>
        </w:tc>
        <w:tc>
          <w:tcPr>
            <w:tcW w:w="1138"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1F3A43FA"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193</w:t>
            </w:r>
          </w:p>
          <w:p w14:paraId="0FA982CF" w14:textId="194E97C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(18.9)</w:t>
            </w:r>
          </w:p>
        </w:tc>
        <w:tc>
          <w:tcPr>
            <w:tcW w:w="1136" w:type="dxa"/>
            <w:tcBorders>
              <w:top w:val="single" w:sz="4" w:space="0" w:color="auto"/>
              <w:left w:val="nil"/>
              <w:bottom w:val="double" w:sz="4" w:space="0" w:color="auto"/>
              <w:right w:val="nil"/>
            </w:tcBorders>
            <w:shd w:val="clear" w:color="auto" w:fill="auto"/>
            <w:tcMar>
              <w:top w:w="15" w:type="dxa"/>
              <w:left w:w="15" w:type="dxa"/>
              <w:bottom w:w="0" w:type="dxa"/>
              <w:right w:w="15" w:type="dxa"/>
            </w:tcMar>
            <w:vAlign w:val="center"/>
          </w:tcPr>
          <w:p w14:paraId="77216B7B"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88</w:t>
            </w:r>
          </w:p>
          <w:p w14:paraId="750BE795" w14:textId="582544BE"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(8.6)</w:t>
            </w:r>
          </w:p>
        </w:tc>
        <w:tc>
          <w:tcPr>
            <w:tcW w:w="1091" w:type="dxa"/>
            <w:tcBorders>
              <w:top w:val="single" w:sz="4" w:space="0" w:color="auto"/>
              <w:left w:val="double" w:sz="6" w:space="0" w:color="auto"/>
              <w:bottom w:val="double" w:sz="4" w:space="0" w:color="auto"/>
              <w:right w:val="double" w:sz="4" w:space="0" w:color="auto"/>
            </w:tcBorders>
            <w:shd w:val="clear" w:color="auto" w:fill="auto"/>
            <w:tcMar>
              <w:top w:w="15" w:type="dxa"/>
              <w:left w:w="15" w:type="dxa"/>
              <w:bottom w:w="0" w:type="dxa"/>
              <w:right w:w="15" w:type="dxa"/>
            </w:tcMar>
            <w:vAlign w:val="center"/>
          </w:tcPr>
          <w:p w14:paraId="28CB1EFE"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64C03BA8" w14:textId="1370B451"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097EE882" w14:textId="77777777" w:rsidTr="00451231">
        <w:trPr>
          <w:trHeight w:val="490"/>
        </w:trPr>
        <w:tc>
          <w:tcPr>
            <w:tcW w:w="1335" w:type="dxa"/>
            <w:vMerge w:val="restart"/>
            <w:tcBorders>
              <w:top w:val="double" w:sz="4" w:space="0" w:color="auto"/>
              <w:left w:val="double" w:sz="4" w:space="0" w:color="auto"/>
              <w:right w:val="nil"/>
            </w:tcBorders>
            <w:tcMar>
              <w:left w:w="43" w:type="dxa"/>
              <w:right w:w="43" w:type="dxa"/>
            </w:tcMar>
            <w:vAlign w:val="center"/>
          </w:tcPr>
          <w:p w14:paraId="3CF4C3EB" w14:textId="08AD9FD2" w:rsidR="00451231" w:rsidRPr="00451231" w:rsidRDefault="00451231" w:rsidP="00451231">
            <w:pPr>
              <w:spacing w:after="0" w:line="240" w:lineRule="auto"/>
              <w:jc w:val="center"/>
              <w:rPr>
                <w:rFonts w:ascii="Times New Roman" w:hAnsi="Times New Roman" w:cs="Times New Roman"/>
                <w:b/>
                <w:color w:val="000000"/>
              </w:rPr>
            </w:pPr>
            <w:r>
              <w:rPr>
                <w:rFonts w:ascii="Times New Roman" w:hAnsi="Times New Roman" w:cs="Times New Roman"/>
                <w:b/>
                <w:color w:val="000000"/>
              </w:rPr>
              <w:t>Technology Savviness</w:t>
            </w:r>
          </w:p>
        </w:tc>
        <w:tc>
          <w:tcPr>
            <w:tcW w:w="5040" w:type="dxa"/>
            <w:tcBorders>
              <w:top w:val="double" w:sz="4" w:space="0" w:color="auto"/>
              <w:left w:val="double" w:sz="6" w:space="0" w:color="auto"/>
              <w:bottom w:val="single" w:sz="4" w:space="0" w:color="auto"/>
              <w:right w:val="double" w:sz="6" w:space="0" w:color="auto"/>
            </w:tcBorders>
            <w:shd w:val="clear" w:color="auto" w:fill="auto"/>
            <w:tcMar>
              <w:top w:w="0" w:type="dxa"/>
              <w:left w:w="58" w:type="dxa"/>
              <w:bottom w:w="0" w:type="dxa"/>
              <w:right w:w="58" w:type="dxa"/>
            </w:tcMar>
            <w:vAlign w:val="center"/>
          </w:tcPr>
          <w:p w14:paraId="150CF301" w14:textId="7B64E8BF" w:rsidR="00451231" w:rsidRPr="00994C87" w:rsidRDefault="00451231"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 xml:space="preserve">I like to be among the first to have the latest technology </w:t>
            </w:r>
          </w:p>
        </w:tc>
        <w:tc>
          <w:tcPr>
            <w:tcW w:w="1136"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41E74A"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58</w:t>
            </w:r>
          </w:p>
          <w:p w14:paraId="2CD31EAB" w14:textId="2052DE1F"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(5.7)</w:t>
            </w:r>
          </w:p>
        </w:tc>
        <w:tc>
          <w:tcPr>
            <w:tcW w:w="1138"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2015BE"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185</w:t>
            </w:r>
          </w:p>
          <w:p w14:paraId="3A4C4D87" w14:textId="37EEE2A1"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(18.1)</w:t>
            </w:r>
          </w:p>
        </w:tc>
        <w:tc>
          <w:tcPr>
            <w:tcW w:w="1136"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7914B3"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202</w:t>
            </w:r>
          </w:p>
          <w:p w14:paraId="1C4711DB" w14:textId="5A1C0B8A"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(19.8)</w:t>
            </w:r>
          </w:p>
        </w:tc>
        <w:tc>
          <w:tcPr>
            <w:tcW w:w="1138"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F39849"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416</w:t>
            </w:r>
          </w:p>
          <w:p w14:paraId="6D84C1EB" w14:textId="1C25D242"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(40.7)</w:t>
            </w:r>
          </w:p>
        </w:tc>
        <w:tc>
          <w:tcPr>
            <w:tcW w:w="1136" w:type="dxa"/>
            <w:tcBorders>
              <w:top w:val="double" w:sz="4" w:space="0" w:color="auto"/>
              <w:left w:val="nil"/>
              <w:bottom w:val="single" w:sz="4" w:space="0" w:color="auto"/>
              <w:right w:val="nil"/>
            </w:tcBorders>
            <w:shd w:val="clear" w:color="auto" w:fill="auto"/>
            <w:tcMar>
              <w:top w:w="15" w:type="dxa"/>
              <w:left w:w="15" w:type="dxa"/>
              <w:bottom w:w="0" w:type="dxa"/>
              <w:right w:w="15" w:type="dxa"/>
            </w:tcMar>
            <w:vAlign w:val="center"/>
          </w:tcPr>
          <w:p w14:paraId="71FFE81F"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160</w:t>
            </w:r>
          </w:p>
          <w:p w14:paraId="19103987" w14:textId="0178D0CF"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(15.7)</w:t>
            </w:r>
          </w:p>
        </w:tc>
        <w:tc>
          <w:tcPr>
            <w:tcW w:w="1091" w:type="dxa"/>
            <w:tcBorders>
              <w:top w:val="double" w:sz="4" w:space="0" w:color="auto"/>
              <w:left w:val="double" w:sz="6"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12EF417C"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1E7BABEA" w14:textId="7FAFF2EF"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r w:rsidR="00451231" w:rsidRPr="00994C87" w14:paraId="2B8FCE00" w14:textId="77777777" w:rsidTr="00451231">
        <w:trPr>
          <w:trHeight w:val="490"/>
        </w:trPr>
        <w:tc>
          <w:tcPr>
            <w:tcW w:w="1335" w:type="dxa"/>
            <w:vMerge/>
            <w:tcBorders>
              <w:left w:val="double" w:sz="4" w:space="0" w:color="auto"/>
              <w:bottom w:val="double" w:sz="4" w:space="0" w:color="auto"/>
              <w:right w:val="nil"/>
            </w:tcBorders>
            <w:vAlign w:val="center"/>
          </w:tcPr>
          <w:p w14:paraId="58FE6F63" w14:textId="77777777" w:rsidR="00451231" w:rsidRPr="00994C87" w:rsidRDefault="00451231" w:rsidP="00451231">
            <w:pPr>
              <w:spacing w:after="0" w:line="240" w:lineRule="auto"/>
              <w:jc w:val="both"/>
              <w:rPr>
                <w:rFonts w:ascii="Times New Roman" w:hAnsi="Times New Roman" w:cs="Times New Roman"/>
                <w:color w:val="000000"/>
              </w:rPr>
            </w:pPr>
          </w:p>
        </w:tc>
        <w:tc>
          <w:tcPr>
            <w:tcW w:w="5040" w:type="dxa"/>
            <w:tcBorders>
              <w:top w:val="single" w:sz="4" w:space="0" w:color="auto"/>
              <w:left w:val="double" w:sz="6" w:space="0" w:color="auto"/>
              <w:bottom w:val="double" w:sz="4" w:space="0" w:color="auto"/>
              <w:right w:val="double" w:sz="6" w:space="0" w:color="auto"/>
            </w:tcBorders>
            <w:shd w:val="clear" w:color="auto" w:fill="auto"/>
            <w:tcMar>
              <w:top w:w="0" w:type="dxa"/>
              <w:left w:w="58" w:type="dxa"/>
              <w:bottom w:w="0" w:type="dxa"/>
              <w:right w:w="58" w:type="dxa"/>
            </w:tcMar>
            <w:vAlign w:val="center"/>
          </w:tcPr>
          <w:p w14:paraId="34040700" w14:textId="1C07ABB5" w:rsidR="00451231" w:rsidRPr="00994C87" w:rsidRDefault="00451231" w:rsidP="00451231">
            <w:pPr>
              <w:spacing w:after="0" w:line="240" w:lineRule="auto"/>
              <w:rPr>
                <w:rFonts w:ascii="Times New Roman" w:hAnsi="Times New Roman" w:cs="Times New Roman"/>
                <w:color w:val="000000"/>
              </w:rPr>
            </w:pPr>
            <w:r w:rsidRPr="00994C87">
              <w:rPr>
                <w:rFonts w:ascii="Times New Roman" w:hAnsi="Times New Roman" w:cs="Times New Roman"/>
                <w:color w:val="000000"/>
              </w:rPr>
              <w:t>Learning how to use new technologies is often frustrating for me</w:t>
            </w:r>
          </w:p>
        </w:tc>
        <w:tc>
          <w:tcPr>
            <w:tcW w:w="1136"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6D52F7C6"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361</w:t>
            </w:r>
          </w:p>
          <w:p w14:paraId="198D6345" w14:textId="22F8498A"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(35.4)</w:t>
            </w:r>
          </w:p>
        </w:tc>
        <w:tc>
          <w:tcPr>
            <w:tcW w:w="1138"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2A29E81C"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363</w:t>
            </w:r>
          </w:p>
          <w:p w14:paraId="6026007E" w14:textId="24BA3DC2"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(35.5)</w:t>
            </w:r>
          </w:p>
        </w:tc>
        <w:tc>
          <w:tcPr>
            <w:tcW w:w="1136"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17E00F2D"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132</w:t>
            </w:r>
          </w:p>
          <w:p w14:paraId="2CEDC4FB" w14:textId="09B2E0B5"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(12.9)</w:t>
            </w:r>
          </w:p>
        </w:tc>
        <w:tc>
          <w:tcPr>
            <w:tcW w:w="1138"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tcPr>
          <w:p w14:paraId="2E632B70"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141</w:t>
            </w:r>
          </w:p>
          <w:p w14:paraId="38AA978B" w14:textId="2D863D8F"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(13.8)</w:t>
            </w:r>
          </w:p>
        </w:tc>
        <w:tc>
          <w:tcPr>
            <w:tcW w:w="1136" w:type="dxa"/>
            <w:tcBorders>
              <w:top w:val="single" w:sz="4" w:space="0" w:color="auto"/>
              <w:left w:val="nil"/>
              <w:bottom w:val="double" w:sz="4" w:space="0" w:color="auto"/>
              <w:right w:val="nil"/>
            </w:tcBorders>
            <w:shd w:val="clear" w:color="auto" w:fill="auto"/>
            <w:tcMar>
              <w:top w:w="15" w:type="dxa"/>
              <w:left w:w="15" w:type="dxa"/>
              <w:bottom w:w="0" w:type="dxa"/>
              <w:right w:w="15" w:type="dxa"/>
            </w:tcMar>
            <w:vAlign w:val="center"/>
          </w:tcPr>
          <w:p w14:paraId="11F45092"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24</w:t>
            </w:r>
          </w:p>
          <w:p w14:paraId="0384787B" w14:textId="64C3BEAA"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(2.4)</w:t>
            </w:r>
          </w:p>
        </w:tc>
        <w:tc>
          <w:tcPr>
            <w:tcW w:w="1091" w:type="dxa"/>
            <w:tcBorders>
              <w:top w:val="single" w:sz="4" w:space="0" w:color="auto"/>
              <w:left w:val="double" w:sz="6" w:space="0" w:color="auto"/>
              <w:bottom w:val="double" w:sz="4" w:space="0" w:color="auto"/>
              <w:right w:val="double" w:sz="4" w:space="0" w:color="auto"/>
            </w:tcBorders>
            <w:shd w:val="clear" w:color="auto" w:fill="auto"/>
            <w:tcMar>
              <w:top w:w="15" w:type="dxa"/>
              <w:left w:w="15" w:type="dxa"/>
              <w:bottom w:w="0" w:type="dxa"/>
              <w:right w:w="15" w:type="dxa"/>
            </w:tcMar>
            <w:vAlign w:val="center"/>
          </w:tcPr>
          <w:p w14:paraId="4476607E" w14:textId="77777777"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1021</w:t>
            </w:r>
          </w:p>
          <w:p w14:paraId="0C0EB704" w14:textId="0C60885C" w:rsidR="00451231" w:rsidRPr="00994C87" w:rsidRDefault="00451231" w:rsidP="00451231">
            <w:pPr>
              <w:spacing w:after="0" w:line="240" w:lineRule="auto"/>
              <w:jc w:val="center"/>
              <w:rPr>
                <w:rFonts w:ascii="Times New Roman" w:hAnsi="Times New Roman" w:cs="Times New Roman"/>
                <w:color w:val="000000"/>
              </w:rPr>
            </w:pPr>
            <w:r w:rsidRPr="00994C87">
              <w:rPr>
                <w:rFonts w:ascii="Times New Roman" w:hAnsi="Times New Roman" w:cs="Times New Roman"/>
                <w:color w:val="000000"/>
              </w:rPr>
              <w:t>(100.0)</w:t>
            </w:r>
          </w:p>
        </w:tc>
      </w:tr>
    </w:tbl>
    <w:p w14:paraId="0F04ACBF" w14:textId="17CB4852" w:rsidR="007D2B3D" w:rsidRPr="00451231" w:rsidRDefault="002955BD" w:rsidP="00023A46">
      <w:pPr>
        <w:spacing w:line="240" w:lineRule="auto"/>
        <w:rPr>
          <w:rFonts w:ascii="Times New Roman" w:hAnsi="Times New Roman" w:cs="Times New Roman"/>
          <w:bCs/>
          <w:sz w:val="16"/>
          <w:szCs w:val="16"/>
        </w:rPr>
      </w:pPr>
      <w:r>
        <w:rPr>
          <w:rFonts w:ascii="Times New Roman" w:hAnsi="Times New Roman" w:cs="Times New Roman"/>
          <w:b/>
          <w:bCs/>
          <w:sz w:val="24"/>
          <w:szCs w:val="24"/>
        </w:rPr>
        <w:br w:type="page"/>
      </w:r>
    </w:p>
    <w:p w14:paraId="392CFFDD" w14:textId="5FB8E06D" w:rsidR="007D2B3D" w:rsidRPr="007D2B3D" w:rsidRDefault="007D2B3D" w:rsidP="00023A46">
      <w:pPr>
        <w:spacing w:after="120" w:line="240" w:lineRule="auto"/>
        <w:rPr>
          <w:rFonts w:ascii="Times New Roman" w:hAnsi="Times New Roman" w:cs="Times New Roman"/>
          <w:b/>
          <w:bCs/>
          <w:sz w:val="24"/>
          <w:szCs w:val="28"/>
        </w:rPr>
      </w:pPr>
      <w:r w:rsidRPr="007D2B3D">
        <w:rPr>
          <w:rFonts w:ascii="Times New Roman" w:hAnsi="Times New Roman" w:cs="Times New Roman"/>
          <w:b/>
          <w:bCs/>
          <w:sz w:val="24"/>
          <w:szCs w:val="28"/>
        </w:rPr>
        <w:lastRenderedPageBreak/>
        <w:t xml:space="preserve">TABLE </w:t>
      </w:r>
      <w:r w:rsidR="00700BA8">
        <w:rPr>
          <w:rFonts w:ascii="Times New Roman" w:hAnsi="Times New Roman" w:cs="Times New Roman"/>
          <w:b/>
          <w:bCs/>
          <w:sz w:val="24"/>
          <w:szCs w:val="28"/>
        </w:rPr>
        <w:t>4</w:t>
      </w:r>
      <w:r w:rsidR="00023A46">
        <w:rPr>
          <w:rFonts w:ascii="Times New Roman" w:hAnsi="Times New Roman" w:cs="Times New Roman"/>
          <w:b/>
          <w:bCs/>
          <w:sz w:val="24"/>
          <w:szCs w:val="28"/>
        </w:rPr>
        <w:t>.</w:t>
      </w:r>
      <w:r w:rsidRPr="007D2B3D">
        <w:rPr>
          <w:rFonts w:ascii="Times New Roman" w:hAnsi="Times New Roman" w:cs="Times New Roman"/>
          <w:b/>
          <w:bCs/>
          <w:sz w:val="24"/>
          <w:szCs w:val="28"/>
        </w:rPr>
        <w:t xml:space="preserve"> Loadings of </w:t>
      </w:r>
      <w:r w:rsidR="00127F70">
        <w:rPr>
          <w:rFonts w:ascii="Times New Roman" w:hAnsi="Times New Roman" w:cs="Times New Roman"/>
          <w:b/>
          <w:bCs/>
          <w:sz w:val="24"/>
          <w:szCs w:val="28"/>
        </w:rPr>
        <w:t>L</w:t>
      </w:r>
      <w:r w:rsidRPr="007D2B3D">
        <w:rPr>
          <w:rFonts w:ascii="Times New Roman" w:hAnsi="Times New Roman" w:cs="Times New Roman"/>
          <w:b/>
          <w:bCs/>
          <w:sz w:val="24"/>
          <w:szCs w:val="28"/>
        </w:rPr>
        <w:t xml:space="preserve">atent </w:t>
      </w:r>
      <w:r w:rsidR="00127F70">
        <w:rPr>
          <w:rFonts w:ascii="Times New Roman" w:hAnsi="Times New Roman" w:cs="Times New Roman"/>
          <w:b/>
          <w:bCs/>
          <w:sz w:val="24"/>
          <w:szCs w:val="28"/>
        </w:rPr>
        <w:t>V</w:t>
      </w:r>
      <w:r w:rsidRPr="007D2B3D">
        <w:rPr>
          <w:rFonts w:ascii="Times New Roman" w:hAnsi="Times New Roman" w:cs="Times New Roman"/>
          <w:b/>
          <w:bCs/>
          <w:sz w:val="24"/>
          <w:szCs w:val="28"/>
        </w:rPr>
        <w:t xml:space="preserve">ariables on </w:t>
      </w:r>
      <w:r w:rsidR="00127F70">
        <w:rPr>
          <w:rFonts w:ascii="Times New Roman" w:hAnsi="Times New Roman" w:cs="Times New Roman"/>
          <w:b/>
          <w:bCs/>
          <w:sz w:val="24"/>
          <w:szCs w:val="28"/>
        </w:rPr>
        <w:t>I</w:t>
      </w:r>
      <w:r w:rsidRPr="007D2B3D">
        <w:rPr>
          <w:rFonts w:ascii="Times New Roman" w:hAnsi="Times New Roman" w:cs="Times New Roman"/>
          <w:b/>
          <w:bCs/>
          <w:sz w:val="24"/>
          <w:szCs w:val="28"/>
        </w:rPr>
        <w:t>ndicators</w:t>
      </w:r>
    </w:p>
    <w:tbl>
      <w:tblPr>
        <w:tblW w:w="12867" w:type="dxa"/>
        <w:tblLayout w:type="fixed"/>
        <w:tblLook w:val="04A0" w:firstRow="1" w:lastRow="0" w:firstColumn="1" w:lastColumn="0" w:noHBand="0" w:noVBand="1"/>
      </w:tblPr>
      <w:tblGrid>
        <w:gridCol w:w="5385"/>
        <w:gridCol w:w="933"/>
        <w:gridCol w:w="934"/>
        <w:gridCol w:w="934"/>
        <w:gridCol w:w="934"/>
        <w:gridCol w:w="933"/>
        <w:gridCol w:w="934"/>
        <w:gridCol w:w="934"/>
        <w:gridCol w:w="934"/>
        <w:gridCol w:w="12"/>
      </w:tblGrid>
      <w:tr w:rsidR="00451231" w:rsidRPr="00451231" w14:paraId="1041AABD" w14:textId="77777777" w:rsidTr="00EE3CA1">
        <w:trPr>
          <w:trHeight w:val="288"/>
          <w:tblHeader/>
        </w:trPr>
        <w:tc>
          <w:tcPr>
            <w:tcW w:w="5385" w:type="dxa"/>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32C5E798" w14:textId="77777777" w:rsidR="00451231" w:rsidRPr="00451231" w:rsidRDefault="00451231" w:rsidP="00700BA8">
            <w:pPr>
              <w:spacing w:after="0" w:line="240" w:lineRule="auto"/>
              <w:jc w:val="center"/>
              <w:rPr>
                <w:rFonts w:ascii="Times New Roman" w:eastAsia="Times New Roman" w:hAnsi="Times New Roman" w:cs="Times New Roman"/>
                <w:b/>
                <w:bCs/>
                <w:color w:val="000000"/>
              </w:rPr>
            </w:pPr>
            <w:r w:rsidRPr="00451231">
              <w:rPr>
                <w:rFonts w:ascii="Times New Roman" w:eastAsia="Times New Roman" w:hAnsi="Times New Roman" w:cs="Times New Roman"/>
                <w:b/>
                <w:bCs/>
                <w:color w:val="000000"/>
              </w:rPr>
              <w:t>Attitudinal Indicators</w:t>
            </w:r>
          </w:p>
        </w:tc>
        <w:tc>
          <w:tcPr>
            <w:tcW w:w="7482" w:type="dxa"/>
            <w:gridSpan w:val="9"/>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D527AE6" w14:textId="77777777" w:rsidR="00451231" w:rsidRPr="00451231" w:rsidRDefault="00451231" w:rsidP="00700BA8">
            <w:pPr>
              <w:spacing w:after="0" w:line="240" w:lineRule="auto"/>
              <w:jc w:val="center"/>
              <w:rPr>
                <w:rFonts w:ascii="Times New Roman" w:eastAsia="Times New Roman" w:hAnsi="Times New Roman" w:cs="Times New Roman"/>
                <w:b/>
                <w:bCs/>
                <w:color w:val="000000"/>
              </w:rPr>
            </w:pPr>
            <w:r w:rsidRPr="00451231">
              <w:rPr>
                <w:rFonts w:ascii="Times New Roman" w:eastAsia="Times New Roman" w:hAnsi="Times New Roman" w:cs="Times New Roman"/>
                <w:b/>
                <w:bCs/>
                <w:color w:val="000000"/>
              </w:rPr>
              <w:t>Loading of Indicators on Latent Constructs</w:t>
            </w:r>
          </w:p>
        </w:tc>
      </w:tr>
      <w:tr w:rsidR="00451231" w:rsidRPr="00451231" w14:paraId="5CCEDF3A" w14:textId="77777777" w:rsidTr="00EE3CA1">
        <w:trPr>
          <w:gridAfter w:val="1"/>
          <w:wAfter w:w="12" w:type="dxa"/>
          <w:trHeight w:val="288"/>
          <w:tblHeader/>
        </w:trPr>
        <w:tc>
          <w:tcPr>
            <w:tcW w:w="5385" w:type="dxa"/>
            <w:vMerge/>
            <w:tcBorders>
              <w:top w:val="single" w:sz="8" w:space="0" w:color="auto"/>
              <w:left w:val="double" w:sz="4" w:space="0" w:color="auto"/>
              <w:bottom w:val="single" w:sz="4" w:space="0" w:color="auto"/>
              <w:right w:val="double" w:sz="4" w:space="0" w:color="auto"/>
            </w:tcBorders>
            <w:vAlign w:val="center"/>
            <w:hideMark/>
          </w:tcPr>
          <w:p w14:paraId="423FDEC4" w14:textId="77777777" w:rsidR="00451231" w:rsidRPr="00451231" w:rsidRDefault="00451231" w:rsidP="00700BA8">
            <w:pPr>
              <w:spacing w:after="0" w:line="240" w:lineRule="auto"/>
              <w:jc w:val="center"/>
              <w:rPr>
                <w:rFonts w:ascii="Times New Roman" w:eastAsia="Times New Roman" w:hAnsi="Times New Roman" w:cs="Times New Roman"/>
                <w:b/>
                <w:bCs/>
                <w:color w:val="000000"/>
              </w:rPr>
            </w:pPr>
          </w:p>
        </w:tc>
        <w:tc>
          <w:tcPr>
            <w:tcW w:w="1867"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2751D155"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Driving Control</w:t>
            </w:r>
          </w:p>
        </w:tc>
        <w:tc>
          <w:tcPr>
            <w:tcW w:w="1868"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08D87257"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Mobility Control</w:t>
            </w:r>
          </w:p>
        </w:tc>
        <w:tc>
          <w:tcPr>
            <w:tcW w:w="1867"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72A71984"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Safety Concern</w:t>
            </w:r>
          </w:p>
        </w:tc>
        <w:tc>
          <w:tcPr>
            <w:tcW w:w="1868" w:type="dxa"/>
            <w:gridSpan w:val="2"/>
            <w:tcBorders>
              <w:top w:val="single" w:sz="4" w:space="0" w:color="auto"/>
              <w:left w:val="double" w:sz="4" w:space="0" w:color="auto"/>
              <w:bottom w:val="single" w:sz="4" w:space="0" w:color="auto"/>
              <w:right w:val="double" w:sz="4" w:space="0" w:color="auto"/>
            </w:tcBorders>
          </w:tcPr>
          <w:p w14:paraId="0F8AD9B6"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Tech-Savviness</w:t>
            </w:r>
          </w:p>
        </w:tc>
      </w:tr>
      <w:tr w:rsidR="00451231" w:rsidRPr="00451231" w14:paraId="43070B36" w14:textId="77777777" w:rsidTr="00EE3CA1">
        <w:trPr>
          <w:gridAfter w:val="1"/>
          <w:wAfter w:w="12" w:type="dxa"/>
          <w:trHeight w:val="288"/>
          <w:tblHeader/>
        </w:trPr>
        <w:tc>
          <w:tcPr>
            <w:tcW w:w="5385" w:type="dxa"/>
            <w:vMerge/>
            <w:tcBorders>
              <w:top w:val="single" w:sz="8" w:space="0" w:color="auto"/>
              <w:left w:val="double" w:sz="4" w:space="0" w:color="auto"/>
              <w:bottom w:val="double" w:sz="4" w:space="0" w:color="auto"/>
              <w:right w:val="double" w:sz="4" w:space="0" w:color="auto"/>
            </w:tcBorders>
            <w:vAlign w:val="center"/>
            <w:hideMark/>
          </w:tcPr>
          <w:p w14:paraId="0756922F" w14:textId="77777777" w:rsidR="00451231" w:rsidRPr="00451231" w:rsidRDefault="00451231" w:rsidP="00700BA8">
            <w:pPr>
              <w:spacing w:after="0" w:line="240" w:lineRule="auto"/>
              <w:jc w:val="center"/>
              <w:rPr>
                <w:rFonts w:ascii="Times New Roman" w:eastAsia="Times New Roman" w:hAnsi="Times New Roman" w:cs="Times New Roman"/>
                <w:b/>
                <w:bCs/>
                <w:color w:val="000000"/>
              </w:rPr>
            </w:pPr>
          </w:p>
        </w:tc>
        <w:tc>
          <w:tcPr>
            <w:tcW w:w="933" w:type="dxa"/>
            <w:tcBorders>
              <w:top w:val="nil"/>
              <w:left w:val="double" w:sz="4" w:space="0" w:color="auto"/>
              <w:bottom w:val="double" w:sz="4" w:space="0" w:color="auto"/>
              <w:right w:val="single" w:sz="4" w:space="0" w:color="auto"/>
            </w:tcBorders>
            <w:shd w:val="clear" w:color="auto" w:fill="auto"/>
            <w:noWrap/>
            <w:vAlign w:val="center"/>
            <w:hideMark/>
          </w:tcPr>
          <w:p w14:paraId="1F32CDF2"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Coeff.</w:t>
            </w:r>
          </w:p>
        </w:tc>
        <w:tc>
          <w:tcPr>
            <w:tcW w:w="934" w:type="dxa"/>
            <w:tcBorders>
              <w:top w:val="nil"/>
              <w:left w:val="nil"/>
              <w:bottom w:val="double" w:sz="4" w:space="0" w:color="auto"/>
              <w:right w:val="double" w:sz="4" w:space="0" w:color="auto"/>
            </w:tcBorders>
            <w:shd w:val="clear" w:color="auto" w:fill="auto"/>
            <w:noWrap/>
            <w:vAlign w:val="center"/>
            <w:hideMark/>
          </w:tcPr>
          <w:p w14:paraId="7B139194"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t-stat</w:t>
            </w:r>
          </w:p>
        </w:tc>
        <w:tc>
          <w:tcPr>
            <w:tcW w:w="934" w:type="dxa"/>
            <w:tcBorders>
              <w:top w:val="nil"/>
              <w:left w:val="double" w:sz="4" w:space="0" w:color="auto"/>
              <w:bottom w:val="double" w:sz="4" w:space="0" w:color="auto"/>
              <w:right w:val="single" w:sz="4" w:space="0" w:color="auto"/>
            </w:tcBorders>
            <w:shd w:val="clear" w:color="auto" w:fill="auto"/>
            <w:noWrap/>
            <w:vAlign w:val="center"/>
            <w:hideMark/>
          </w:tcPr>
          <w:p w14:paraId="38C4E4B6"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Coeff.</w:t>
            </w:r>
          </w:p>
        </w:tc>
        <w:tc>
          <w:tcPr>
            <w:tcW w:w="934" w:type="dxa"/>
            <w:tcBorders>
              <w:top w:val="nil"/>
              <w:left w:val="nil"/>
              <w:bottom w:val="double" w:sz="4" w:space="0" w:color="auto"/>
              <w:right w:val="double" w:sz="4" w:space="0" w:color="auto"/>
            </w:tcBorders>
            <w:shd w:val="clear" w:color="auto" w:fill="auto"/>
            <w:noWrap/>
            <w:vAlign w:val="center"/>
            <w:hideMark/>
          </w:tcPr>
          <w:p w14:paraId="7486DD06"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t-stat</w:t>
            </w:r>
          </w:p>
        </w:tc>
        <w:tc>
          <w:tcPr>
            <w:tcW w:w="933" w:type="dxa"/>
            <w:tcBorders>
              <w:top w:val="nil"/>
              <w:left w:val="double" w:sz="4" w:space="0" w:color="auto"/>
              <w:bottom w:val="double" w:sz="4" w:space="0" w:color="auto"/>
              <w:right w:val="single" w:sz="4" w:space="0" w:color="auto"/>
            </w:tcBorders>
            <w:shd w:val="clear" w:color="auto" w:fill="auto"/>
            <w:noWrap/>
            <w:vAlign w:val="center"/>
            <w:hideMark/>
          </w:tcPr>
          <w:p w14:paraId="74DA373F"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Coeff.</w:t>
            </w:r>
          </w:p>
        </w:tc>
        <w:tc>
          <w:tcPr>
            <w:tcW w:w="934" w:type="dxa"/>
            <w:tcBorders>
              <w:top w:val="nil"/>
              <w:left w:val="nil"/>
              <w:bottom w:val="double" w:sz="4" w:space="0" w:color="auto"/>
              <w:right w:val="double" w:sz="4" w:space="0" w:color="auto"/>
            </w:tcBorders>
            <w:shd w:val="clear" w:color="auto" w:fill="auto"/>
            <w:noWrap/>
            <w:vAlign w:val="center"/>
            <w:hideMark/>
          </w:tcPr>
          <w:p w14:paraId="728666B1"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t-stat</w:t>
            </w:r>
          </w:p>
        </w:tc>
        <w:tc>
          <w:tcPr>
            <w:tcW w:w="934" w:type="dxa"/>
            <w:tcBorders>
              <w:top w:val="nil"/>
              <w:left w:val="nil"/>
              <w:bottom w:val="double" w:sz="4" w:space="0" w:color="auto"/>
              <w:right w:val="single" w:sz="4" w:space="0" w:color="auto"/>
            </w:tcBorders>
            <w:vAlign w:val="center"/>
          </w:tcPr>
          <w:p w14:paraId="291E896A"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Coeff.</w:t>
            </w:r>
          </w:p>
        </w:tc>
        <w:tc>
          <w:tcPr>
            <w:tcW w:w="934" w:type="dxa"/>
            <w:tcBorders>
              <w:top w:val="nil"/>
              <w:left w:val="single" w:sz="4" w:space="0" w:color="auto"/>
              <w:bottom w:val="double" w:sz="4" w:space="0" w:color="auto"/>
              <w:right w:val="double" w:sz="4" w:space="0" w:color="auto"/>
            </w:tcBorders>
            <w:vAlign w:val="center"/>
          </w:tcPr>
          <w:p w14:paraId="138A7DC1" w14:textId="77777777" w:rsidR="00451231" w:rsidRPr="00451231" w:rsidRDefault="00451231" w:rsidP="00700BA8">
            <w:pPr>
              <w:spacing w:after="0" w:line="240" w:lineRule="auto"/>
              <w:jc w:val="center"/>
              <w:rPr>
                <w:rFonts w:ascii="Times New Roman" w:eastAsia="Times New Roman" w:hAnsi="Times New Roman" w:cs="Times New Roman"/>
                <w:color w:val="000000"/>
              </w:rPr>
            </w:pPr>
            <w:r w:rsidRPr="00451231">
              <w:rPr>
                <w:rFonts w:ascii="Times New Roman" w:eastAsia="Times New Roman" w:hAnsi="Times New Roman" w:cs="Times New Roman"/>
                <w:color w:val="000000"/>
              </w:rPr>
              <w:t>t-stat</w:t>
            </w:r>
          </w:p>
        </w:tc>
      </w:tr>
      <w:tr w:rsidR="008267AB" w:rsidRPr="00451231" w14:paraId="51B3D3A2" w14:textId="77777777" w:rsidTr="00EE3CA1">
        <w:trPr>
          <w:gridAfter w:val="1"/>
          <w:wAfter w:w="12" w:type="dxa"/>
          <w:trHeight w:val="547"/>
        </w:trPr>
        <w:tc>
          <w:tcPr>
            <w:tcW w:w="5385" w:type="dxa"/>
            <w:tcBorders>
              <w:top w:val="double" w:sz="4" w:space="0" w:color="auto"/>
              <w:left w:val="double" w:sz="4" w:space="0" w:color="auto"/>
              <w:bottom w:val="single" w:sz="4" w:space="0" w:color="auto"/>
              <w:right w:val="double" w:sz="4" w:space="0" w:color="auto"/>
            </w:tcBorders>
            <w:shd w:val="clear" w:color="auto" w:fill="auto"/>
            <w:tcMar>
              <w:left w:w="58" w:type="dxa"/>
              <w:right w:w="58" w:type="dxa"/>
            </w:tcMar>
            <w:vAlign w:val="center"/>
            <w:hideMark/>
          </w:tcPr>
          <w:p w14:paraId="0045F601"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I will never ride in an AV</w:t>
            </w:r>
          </w:p>
        </w:tc>
        <w:tc>
          <w:tcPr>
            <w:tcW w:w="933"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3FEA55A6" w14:textId="236DC98F"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0.782</w:t>
            </w:r>
          </w:p>
        </w:tc>
        <w:tc>
          <w:tcPr>
            <w:tcW w:w="934" w:type="dxa"/>
            <w:tcBorders>
              <w:top w:val="double" w:sz="4" w:space="0" w:color="auto"/>
              <w:left w:val="nil"/>
              <w:bottom w:val="single" w:sz="4" w:space="0" w:color="auto"/>
              <w:right w:val="double" w:sz="4" w:space="0" w:color="auto"/>
            </w:tcBorders>
            <w:shd w:val="clear" w:color="auto" w:fill="auto"/>
            <w:noWrap/>
            <w:vAlign w:val="center"/>
            <w:hideMark/>
          </w:tcPr>
          <w:p w14:paraId="2AF221BF" w14:textId="475A58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17.74</w:t>
            </w:r>
          </w:p>
        </w:tc>
        <w:tc>
          <w:tcPr>
            <w:tcW w:w="934"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6055CE7"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double" w:sz="4" w:space="0" w:color="auto"/>
              <w:left w:val="nil"/>
              <w:bottom w:val="single" w:sz="4" w:space="0" w:color="auto"/>
              <w:right w:val="double" w:sz="4" w:space="0" w:color="auto"/>
            </w:tcBorders>
            <w:shd w:val="clear" w:color="auto" w:fill="auto"/>
            <w:noWrap/>
            <w:vAlign w:val="center"/>
            <w:hideMark/>
          </w:tcPr>
          <w:p w14:paraId="36C9CC75"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3"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76B5635E"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double" w:sz="4" w:space="0" w:color="auto"/>
              <w:left w:val="nil"/>
              <w:bottom w:val="single" w:sz="4" w:space="0" w:color="auto"/>
              <w:right w:val="double" w:sz="4" w:space="0" w:color="auto"/>
            </w:tcBorders>
            <w:shd w:val="clear" w:color="auto" w:fill="auto"/>
            <w:noWrap/>
            <w:vAlign w:val="center"/>
            <w:hideMark/>
          </w:tcPr>
          <w:p w14:paraId="27B1F633"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double" w:sz="4" w:space="0" w:color="auto"/>
              <w:left w:val="nil"/>
              <w:bottom w:val="single" w:sz="4" w:space="0" w:color="auto"/>
              <w:right w:val="single" w:sz="4" w:space="0" w:color="auto"/>
            </w:tcBorders>
            <w:vAlign w:val="center"/>
          </w:tcPr>
          <w:p w14:paraId="713ECF7A"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double" w:sz="4" w:space="0" w:color="auto"/>
              <w:left w:val="single" w:sz="4" w:space="0" w:color="auto"/>
              <w:bottom w:val="single" w:sz="4" w:space="0" w:color="auto"/>
              <w:right w:val="double" w:sz="4" w:space="0" w:color="auto"/>
            </w:tcBorders>
            <w:vAlign w:val="center"/>
          </w:tcPr>
          <w:p w14:paraId="11AA6A11"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5ED44046"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7ACAD64C"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AVs will eliminate my joy of driving</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662AAC99" w14:textId="45DA3FD3"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0.632</w:t>
            </w:r>
          </w:p>
        </w:tc>
        <w:tc>
          <w:tcPr>
            <w:tcW w:w="934" w:type="dxa"/>
            <w:tcBorders>
              <w:top w:val="nil"/>
              <w:left w:val="nil"/>
              <w:bottom w:val="single" w:sz="4" w:space="0" w:color="auto"/>
              <w:right w:val="double" w:sz="4" w:space="0" w:color="auto"/>
            </w:tcBorders>
            <w:shd w:val="clear" w:color="auto" w:fill="auto"/>
            <w:noWrap/>
            <w:vAlign w:val="center"/>
            <w:hideMark/>
          </w:tcPr>
          <w:p w14:paraId="57A4040C" w14:textId="7000BAC6"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14.74</w:t>
            </w:r>
          </w:p>
        </w:tc>
        <w:tc>
          <w:tcPr>
            <w:tcW w:w="934" w:type="dxa"/>
            <w:tcBorders>
              <w:top w:val="nil"/>
              <w:left w:val="double" w:sz="4" w:space="0" w:color="auto"/>
              <w:bottom w:val="single" w:sz="4" w:space="0" w:color="auto"/>
              <w:right w:val="single" w:sz="4" w:space="0" w:color="auto"/>
            </w:tcBorders>
            <w:shd w:val="clear" w:color="auto" w:fill="auto"/>
            <w:noWrap/>
            <w:vAlign w:val="center"/>
            <w:hideMark/>
          </w:tcPr>
          <w:p w14:paraId="4A3C16D4"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7E448E04"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270928D7"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25707D79"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single" w:sz="4" w:space="0" w:color="auto"/>
            </w:tcBorders>
            <w:vAlign w:val="center"/>
          </w:tcPr>
          <w:p w14:paraId="678A5BBA"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41EDE76E"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479D1B3D"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0FB2AB0E"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When traveling in a vehicle, I prefer to be a driver rather than a passenger</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70D3762F" w14:textId="60CF696D"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0.422</w:t>
            </w:r>
          </w:p>
        </w:tc>
        <w:tc>
          <w:tcPr>
            <w:tcW w:w="934" w:type="dxa"/>
            <w:tcBorders>
              <w:top w:val="nil"/>
              <w:left w:val="nil"/>
              <w:bottom w:val="single" w:sz="4" w:space="0" w:color="auto"/>
              <w:right w:val="double" w:sz="4" w:space="0" w:color="auto"/>
            </w:tcBorders>
            <w:shd w:val="clear" w:color="auto" w:fill="auto"/>
            <w:noWrap/>
            <w:vAlign w:val="center"/>
            <w:hideMark/>
          </w:tcPr>
          <w:p w14:paraId="24FCAA72" w14:textId="670A2D32"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xml:space="preserve">  8.75</w:t>
            </w:r>
          </w:p>
        </w:tc>
        <w:tc>
          <w:tcPr>
            <w:tcW w:w="934" w:type="dxa"/>
            <w:tcBorders>
              <w:top w:val="nil"/>
              <w:left w:val="double" w:sz="4" w:space="0" w:color="auto"/>
              <w:bottom w:val="single" w:sz="4" w:space="0" w:color="auto"/>
              <w:right w:val="single" w:sz="4" w:space="0" w:color="auto"/>
            </w:tcBorders>
            <w:shd w:val="clear" w:color="auto" w:fill="auto"/>
            <w:noWrap/>
            <w:vAlign w:val="center"/>
            <w:hideMark/>
          </w:tcPr>
          <w:p w14:paraId="0C23AB43"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4F6DE6A1"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46359EA8"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121469A7"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single" w:sz="4" w:space="0" w:color="auto"/>
            </w:tcBorders>
            <w:vAlign w:val="center"/>
          </w:tcPr>
          <w:p w14:paraId="3425DE3F"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2BCBE1AB"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0AD8411E"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712ABCE3"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AVs would make traveling by car less stressful for me</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1FA59375" w14:textId="100C6A65"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-0.826</w:t>
            </w:r>
          </w:p>
        </w:tc>
        <w:tc>
          <w:tcPr>
            <w:tcW w:w="934" w:type="dxa"/>
            <w:tcBorders>
              <w:top w:val="nil"/>
              <w:left w:val="nil"/>
              <w:bottom w:val="single" w:sz="4" w:space="0" w:color="auto"/>
              <w:right w:val="double" w:sz="4" w:space="0" w:color="auto"/>
            </w:tcBorders>
            <w:shd w:val="clear" w:color="auto" w:fill="auto"/>
            <w:noWrap/>
            <w:vAlign w:val="center"/>
            <w:hideMark/>
          </w:tcPr>
          <w:p w14:paraId="39F23541" w14:textId="0C74CD54"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-18.44</w:t>
            </w:r>
          </w:p>
        </w:tc>
        <w:tc>
          <w:tcPr>
            <w:tcW w:w="934" w:type="dxa"/>
            <w:tcBorders>
              <w:top w:val="nil"/>
              <w:left w:val="double" w:sz="4" w:space="0" w:color="auto"/>
              <w:bottom w:val="single" w:sz="4" w:space="0" w:color="auto"/>
              <w:right w:val="single" w:sz="4" w:space="0" w:color="auto"/>
            </w:tcBorders>
            <w:shd w:val="clear" w:color="auto" w:fill="auto"/>
            <w:noWrap/>
            <w:vAlign w:val="center"/>
            <w:hideMark/>
          </w:tcPr>
          <w:p w14:paraId="1BF1DD53"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28C48368"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15F206D9"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00FD730D"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single" w:sz="4" w:space="0" w:color="auto"/>
            </w:tcBorders>
            <w:vAlign w:val="center"/>
          </w:tcPr>
          <w:p w14:paraId="16336063"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4C058551"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390044A8"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2546DF09"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I definitely like the idea of owning my own car</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01A3B267" w14:textId="13F40E10"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11E31032" w14:textId="3D51F133"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double" w:sz="4" w:space="0" w:color="auto"/>
              <w:bottom w:val="single" w:sz="4" w:space="0" w:color="auto"/>
              <w:right w:val="single" w:sz="4" w:space="0" w:color="000000"/>
            </w:tcBorders>
            <w:shd w:val="clear" w:color="auto" w:fill="auto"/>
            <w:noWrap/>
            <w:vAlign w:val="center"/>
            <w:hideMark/>
          </w:tcPr>
          <w:p w14:paraId="12C6D4FD" w14:textId="4E7B297D" w:rsidR="008267AB" w:rsidRPr="00EE3CA1" w:rsidRDefault="008267AB" w:rsidP="00EE3CA1">
            <w:pPr>
              <w:tabs>
                <w:tab w:val="left" w:pos="196"/>
              </w:tabs>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0.676</w:t>
            </w:r>
          </w:p>
        </w:tc>
        <w:tc>
          <w:tcPr>
            <w:tcW w:w="934" w:type="dxa"/>
            <w:tcBorders>
              <w:top w:val="nil"/>
              <w:left w:val="single" w:sz="4" w:space="0" w:color="000000"/>
              <w:bottom w:val="single" w:sz="4" w:space="0" w:color="auto"/>
              <w:right w:val="double" w:sz="4" w:space="0" w:color="auto"/>
            </w:tcBorders>
            <w:shd w:val="clear" w:color="auto" w:fill="auto"/>
            <w:noWrap/>
            <w:vAlign w:val="center"/>
            <w:hideMark/>
          </w:tcPr>
          <w:p w14:paraId="36AC0AC6" w14:textId="3236D262"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10.04</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012614E4"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2CFC22D4"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single" w:sz="4" w:space="0" w:color="auto"/>
            </w:tcBorders>
            <w:vAlign w:val="center"/>
          </w:tcPr>
          <w:p w14:paraId="5FD0FB1A"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6F3E02D9"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0E9E3C99"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5A56A464"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Ride-hailing services allow me to live with fewer or no cars</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58C0D1C3" w14:textId="70C677A0"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3536350F" w14:textId="0C910B3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double" w:sz="4" w:space="0" w:color="auto"/>
              <w:bottom w:val="single" w:sz="4" w:space="0" w:color="auto"/>
              <w:right w:val="single" w:sz="4" w:space="0" w:color="auto"/>
            </w:tcBorders>
            <w:shd w:val="clear" w:color="auto" w:fill="auto"/>
            <w:noWrap/>
            <w:vAlign w:val="center"/>
            <w:hideMark/>
          </w:tcPr>
          <w:p w14:paraId="03AD298F" w14:textId="65F389D5"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-0.686</w:t>
            </w:r>
          </w:p>
        </w:tc>
        <w:tc>
          <w:tcPr>
            <w:tcW w:w="934" w:type="dxa"/>
            <w:tcBorders>
              <w:top w:val="nil"/>
              <w:left w:val="nil"/>
              <w:bottom w:val="single" w:sz="4" w:space="0" w:color="auto"/>
              <w:right w:val="double" w:sz="4" w:space="0" w:color="auto"/>
            </w:tcBorders>
            <w:shd w:val="clear" w:color="auto" w:fill="auto"/>
            <w:noWrap/>
            <w:vAlign w:val="center"/>
            <w:hideMark/>
          </w:tcPr>
          <w:p w14:paraId="5B3E3744" w14:textId="7C31C906"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-9.42</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7CDB0816"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79D232C5"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single" w:sz="4" w:space="0" w:color="auto"/>
            </w:tcBorders>
            <w:vAlign w:val="center"/>
          </w:tcPr>
          <w:p w14:paraId="0FF2964C"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687C9648"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55A685B7"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67877765"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I will use AV ride hailing services alone or with coworkers, friends, or family</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35D35590" w14:textId="20C0C92B"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46D979DD" w14:textId="7EB8D1C5"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double" w:sz="4" w:space="0" w:color="auto"/>
              <w:bottom w:val="single" w:sz="4" w:space="0" w:color="auto"/>
              <w:right w:val="single" w:sz="4" w:space="0" w:color="auto"/>
            </w:tcBorders>
            <w:shd w:val="clear" w:color="auto" w:fill="auto"/>
            <w:noWrap/>
            <w:vAlign w:val="center"/>
            <w:hideMark/>
          </w:tcPr>
          <w:p w14:paraId="46A37407" w14:textId="4AFBA006"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0.410</w:t>
            </w:r>
          </w:p>
        </w:tc>
        <w:tc>
          <w:tcPr>
            <w:tcW w:w="934" w:type="dxa"/>
            <w:tcBorders>
              <w:top w:val="nil"/>
              <w:left w:val="nil"/>
              <w:bottom w:val="single" w:sz="4" w:space="0" w:color="auto"/>
              <w:right w:val="double" w:sz="4" w:space="0" w:color="auto"/>
            </w:tcBorders>
            <w:shd w:val="clear" w:color="auto" w:fill="auto"/>
            <w:noWrap/>
            <w:vAlign w:val="center"/>
            <w:hideMark/>
          </w:tcPr>
          <w:p w14:paraId="2B85E2F6" w14:textId="1CF9D9B4"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7.96</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4A60B69B"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nil"/>
              <w:bottom w:val="single" w:sz="4" w:space="0" w:color="auto"/>
              <w:right w:val="double" w:sz="4" w:space="0" w:color="auto"/>
            </w:tcBorders>
            <w:shd w:val="clear" w:color="auto" w:fill="auto"/>
            <w:noWrap/>
            <w:vAlign w:val="center"/>
            <w:hideMark/>
          </w:tcPr>
          <w:p w14:paraId="7B4A3DD5"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nil"/>
              <w:bottom w:val="single" w:sz="4" w:space="0" w:color="auto"/>
              <w:right w:val="single" w:sz="4" w:space="0" w:color="auto"/>
            </w:tcBorders>
            <w:vAlign w:val="center"/>
          </w:tcPr>
          <w:p w14:paraId="6A33194D"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455E81CE"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48969FE0"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70649B10"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I would feel comfortable having an AV pick up/drop off children without adult supervision</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627594CA" w14:textId="7C53C374"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69FFE717" w14:textId="2B7D97AB"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double" w:sz="4" w:space="0" w:color="auto"/>
              <w:bottom w:val="single" w:sz="4" w:space="0" w:color="auto"/>
              <w:right w:val="single" w:sz="4" w:space="0" w:color="auto"/>
            </w:tcBorders>
            <w:shd w:val="clear" w:color="auto" w:fill="auto"/>
            <w:noWrap/>
            <w:vAlign w:val="center"/>
            <w:hideMark/>
          </w:tcPr>
          <w:p w14:paraId="1951553E"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603FF6F9"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48A200E3" w14:textId="230F48D3"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0.872</w:t>
            </w:r>
          </w:p>
        </w:tc>
        <w:tc>
          <w:tcPr>
            <w:tcW w:w="934" w:type="dxa"/>
            <w:tcBorders>
              <w:top w:val="nil"/>
              <w:left w:val="nil"/>
              <w:bottom w:val="single" w:sz="4" w:space="0" w:color="auto"/>
              <w:right w:val="double" w:sz="4" w:space="0" w:color="auto"/>
            </w:tcBorders>
            <w:shd w:val="clear" w:color="auto" w:fill="auto"/>
            <w:noWrap/>
            <w:vAlign w:val="center"/>
            <w:hideMark/>
          </w:tcPr>
          <w:p w14:paraId="103F93C8" w14:textId="1A453EA3"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23.65</w:t>
            </w:r>
          </w:p>
        </w:tc>
        <w:tc>
          <w:tcPr>
            <w:tcW w:w="934" w:type="dxa"/>
            <w:tcBorders>
              <w:top w:val="nil"/>
              <w:left w:val="single" w:sz="4" w:space="0" w:color="FFFFFF" w:themeColor="background1"/>
              <w:bottom w:val="single" w:sz="4" w:space="0" w:color="auto"/>
              <w:right w:val="single" w:sz="4" w:space="0" w:color="auto"/>
            </w:tcBorders>
            <w:vAlign w:val="center"/>
          </w:tcPr>
          <w:p w14:paraId="72150A10"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2C3000AC"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7608D1A5"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55802299"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I am concerned about the potential failure of AV sensors, equipment, technology, or programs</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62FE5401" w14:textId="552027D6"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078FC469" w14:textId="63B9D4A9"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double" w:sz="4" w:space="0" w:color="auto"/>
              <w:bottom w:val="single" w:sz="4" w:space="0" w:color="auto"/>
              <w:right w:val="single" w:sz="4" w:space="0" w:color="auto"/>
            </w:tcBorders>
            <w:shd w:val="clear" w:color="auto" w:fill="auto"/>
            <w:noWrap/>
            <w:vAlign w:val="center"/>
            <w:hideMark/>
          </w:tcPr>
          <w:p w14:paraId="316E9F6D"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7BE6E3AC"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54861A6D" w14:textId="1C6994E1"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-0.483</w:t>
            </w:r>
          </w:p>
        </w:tc>
        <w:tc>
          <w:tcPr>
            <w:tcW w:w="934" w:type="dxa"/>
            <w:tcBorders>
              <w:top w:val="nil"/>
              <w:left w:val="nil"/>
              <w:bottom w:val="single" w:sz="4" w:space="0" w:color="auto"/>
              <w:right w:val="double" w:sz="4" w:space="0" w:color="auto"/>
            </w:tcBorders>
            <w:shd w:val="clear" w:color="auto" w:fill="auto"/>
            <w:noWrap/>
            <w:vAlign w:val="center"/>
            <w:hideMark/>
          </w:tcPr>
          <w:p w14:paraId="0DEBFA56" w14:textId="6D80A15E"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-14.69</w:t>
            </w:r>
          </w:p>
        </w:tc>
        <w:tc>
          <w:tcPr>
            <w:tcW w:w="934" w:type="dxa"/>
            <w:tcBorders>
              <w:top w:val="nil"/>
              <w:left w:val="single" w:sz="4" w:space="0" w:color="FFFFFF" w:themeColor="background1"/>
              <w:bottom w:val="single" w:sz="4" w:space="0" w:color="auto"/>
              <w:right w:val="single" w:sz="4" w:space="0" w:color="auto"/>
            </w:tcBorders>
            <w:vAlign w:val="center"/>
          </w:tcPr>
          <w:p w14:paraId="30EF7A54"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6E34AE1F"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09C22B80"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4B5FA6D8"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I would feel comfortable sleeping while traveling in an AV</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56D9523B" w14:textId="75425CD4"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7D9499A1" w14:textId="1033CE8D"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double" w:sz="4" w:space="0" w:color="auto"/>
              <w:bottom w:val="single" w:sz="4" w:space="0" w:color="auto"/>
              <w:right w:val="single" w:sz="4" w:space="0" w:color="auto"/>
            </w:tcBorders>
            <w:shd w:val="clear" w:color="auto" w:fill="auto"/>
            <w:noWrap/>
            <w:vAlign w:val="center"/>
            <w:hideMark/>
          </w:tcPr>
          <w:p w14:paraId="48D6AA00"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6E44AD38"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78F99A77" w14:textId="1981477E"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0.886</w:t>
            </w:r>
          </w:p>
        </w:tc>
        <w:tc>
          <w:tcPr>
            <w:tcW w:w="934" w:type="dxa"/>
            <w:tcBorders>
              <w:top w:val="nil"/>
              <w:left w:val="nil"/>
              <w:bottom w:val="single" w:sz="4" w:space="0" w:color="auto"/>
              <w:right w:val="double" w:sz="4" w:space="0" w:color="auto"/>
            </w:tcBorders>
            <w:shd w:val="clear" w:color="auto" w:fill="auto"/>
            <w:noWrap/>
            <w:vAlign w:val="center"/>
            <w:hideMark/>
          </w:tcPr>
          <w:p w14:paraId="2DBB0BC4" w14:textId="7ABB8F2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22.04</w:t>
            </w:r>
          </w:p>
        </w:tc>
        <w:tc>
          <w:tcPr>
            <w:tcW w:w="934" w:type="dxa"/>
            <w:tcBorders>
              <w:top w:val="nil"/>
              <w:left w:val="single" w:sz="4" w:space="0" w:color="FFFFFF" w:themeColor="background1"/>
              <w:bottom w:val="single" w:sz="4" w:space="0" w:color="auto"/>
              <w:right w:val="single" w:sz="4" w:space="0" w:color="auto"/>
            </w:tcBorders>
            <w:vAlign w:val="center"/>
          </w:tcPr>
          <w:p w14:paraId="7BBF217C"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6E749698"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2F8436A0" w14:textId="77777777" w:rsidTr="00EE3CA1">
        <w:trPr>
          <w:gridAfter w:val="1"/>
          <w:wAfter w:w="12" w:type="dxa"/>
          <w:trHeight w:val="547"/>
        </w:trPr>
        <w:tc>
          <w:tcPr>
            <w:tcW w:w="538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790B7EBA"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AVs would make me feel safer on the street as a pedestrian or as a cyclist</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0E5AFA72" w14:textId="1C978F45"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5903F3BA" w14:textId="7C3ECC40"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double" w:sz="4" w:space="0" w:color="auto"/>
              <w:bottom w:val="single" w:sz="4" w:space="0" w:color="auto"/>
              <w:right w:val="single" w:sz="4" w:space="0" w:color="auto"/>
            </w:tcBorders>
            <w:shd w:val="clear" w:color="auto" w:fill="auto"/>
            <w:noWrap/>
            <w:vAlign w:val="center"/>
            <w:hideMark/>
          </w:tcPr>
          <w:p w14:paraId="07AA1D43"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nil"/>
              <w:left w:val="nil"/>
              <w:bottom w:val="single" w:sz="4" w:space="0" w:color="auto"/>
              <w:right w:val="double" w:sz="4" w:space="0" w:color="auto"/>
            </w:tcBorders>
            <w:shd w:val="clear" w:color="auto" w:fill="auto"/>
            <w:noWrap/>
            <w:vAlign w:val="center"/>
            <w:hideMark/>
          </w:tcPr>
          <w:p w14:paraId="24313C07"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3" w:type="dxa"/>
            <w:tcBorders>
              <w:top w:val="nil"/>
              <w:left w:val="double" w:sz="4" w:space="0" w:color="auto"/>
              <w:bottom w:val="single" w:sz="4" w:space="0" w:color="auto"/>
              <w:right w:val="single" w:sz="4" w:space="0" w:color="auto"/>
            </w:tcBorders>
            <w:shd w:val="clear" w:color="auto" w:fill="auto"/>
            <w:noWrap/>
            <w:vAlign w:val="center"/>
            <w:hideMark/>
          </w:tcPr>
          <w:p w14:paraId="0520E3B8" w14:textId="0FA078C1"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0.796</w:t>
            </w:r>
          </w:p>
        </w:tc>
        <w:tc>
          <w:tcPr>
            <w:tcW w:w="934" w:type="dxa"/>
            <w:tcBorders>
              <w:top w:val="nil"/>
              <w:left w:val="nil"/>
              <w:bottom w:val="single" w:sz="4" w:space="0" w:color="auto"/>
              <w:right w:val="double" w:sz="4" w:space="0" w:color="auto"/>
            </w:tcBorders>
            <w:shd w:val="clear" w:color="auto" w:fill="auto"/>
            <w:noWrap/>
            <w:vAlign w:val="center"/>
            <w:hideMark/>
          </w:tcPr>
          <w:p w14:paraId="20341132" w14:textId="086FBCB0"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21.73</w:t>
            </w:r>
          </w:p>
        </w:tc>
        <w:tc>
          <w:tcPr>
            <w:tcW w:w="934" w:type="dxa"/>
            <w:tcBorders>
              <w:top w:val="nil"/>
              <w:left w:val="single" w:sz="4" w:space="0" w:color="FFFFFF" w:themeColor="background1"/>
              <w:bottom w:val="single" w:sz="4" w:space="0" w:color="auto"/>
              <w:right w:val="single" w:sz="4" w:space="0" w:color="auto"/>
            </w:tcBorders>
            <w:vAlign w:val="center"/>
          </w:tcPr>
          <w:p w14:paraId="08845DF8"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nil"/>
              <w:left w:val="single" w:sz="4" w:space="0" w:color="auto"/>
              <w:bottom w:val="single" w:sz="4" w:space="0" w:color="auto"/>
              <w:right w:val="double" w:sz="4" w:space="0" w:color="auto"/>
            </w:tcBorders>
            <w:vAlign w:val="center"/>
          </w:tcPr>
          <w:p w14:paraId="5915AC6A"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r>
      <w:tr w:rsidR="008267AB" w:rsidRPr="00451231" w14:paraId="65B221BE" w14:textId="77777777" w:rsidTr="00EE3CA1">
        <w:trPr>
          <w:gridAfter w:val="1"/>
          <w:wAfter w:w="12" w:type="dxa"/>
          <w:trHeight w:val="547"/>
        </w:trPr>
        <w:tc>
          <w:tcPr>
            <w:tcW w:w="5385" w:type="dxa"/>
            <w:tcBorders>
              <w:top w:val="single" w:sz="4" w:space="0" w:color="auto"/>
              <w:left w:val="double" w:sz="4" w:space="0" w:color="auto"/>
              <w:bottom w:val="single" w:sz="4" w:space="0" w:color="auto"/>
              <w:right w:val="double" w:sz="4" w:space="0" w:color="auto"/>
            </w:tcBorders>
            <w:shd w:val="clear" w:color="auto" w:fill="auto"/>
            <w:tcMar>
              <w:left w:w="58" w:type="dxa"/>
              <w:right w:w="58" w:type="dxa"/>
            </w:tcMar>
            <w:vAlign w:val="center"/>
            <w:hideMark/>
          </w:tcPr>
          <w:p w14:paraId="7E3062FA"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I like to be among the first to have the latest technology</w:t>
            </w:r>
          </w:p>
        </w:tc>
        <w:tc>
          <w:tcPr>
            <w:tcW w:w="93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147A8D3" w14:textId="64C0573E"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single" w:sz="4" w:space="0" w:color="auto"/>
              <w:left w:val="nil"/>
              <w:bottom w:val="single" w:sz="4" w:space="0" w:color="auto"/>
              <w:right w:val="double" w:sz="4" w:space="0" w:color="auto"/>
            </w:tcBorders>
            <w:shd w:val="clear" w:color="auto" w:fill="auto"/>
            <w:noWrap/>
            <w:vAlign w:val="center"/>
            <w:hideMark/>
          </w:tcPr>
          <w:p w14:paraId="35004C55" w14:textId="32F1AF0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77D35CA"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4" w:type="dxa"/>
            <w:tcBorders>
              <w:top w:val="single" w:sz="4" w:space="0" w:color="auto"/>
              <w:left w:val="nil"/>
              <w:bottom w:val="single" w:sz="4" w:space="0" w:color="auto"/>
              <w:right w:val="double" w:sz="4" w:space="0" w:color="auto"/>
            </w:tcBorders>
            <w:shd w:val="clear" w:color="auto" w:fill="auto"/>
            <w:noWrap/>
            <w:vAlign w:val="center"/>
            <w:hideMark/>
          </w:tcPr>
          <w:p w14:paraId="49856937"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 </w:t>
            </w:r>
          </w:p>
        </w:tc>
        <w:tc>
          <w:tcPr>
            <w:tcW w:w="933" w:type="dxa"/>
            <w:tcBorders>
              <w:top w:val="single" w:sz="4" w:space="0" w:color="auto"/>
              <w:left w:val="double" w:sz="4" w:space="0" w:color="auto"/>
              <w:bottom w:val="single" w:sz="4" w:space="0" w:color="auto"/>
              <w:right w:val="single" w:sz="4" w:space="0" w:color="auto"/>
            </w:tcBorders>
            <w:shd w:val="clear" w:color="auto" w:fill="auto"/>
            <w:noWrap/>
            <w:vAlign w:val="center"/>
          </w:tcPr>
          <w:p w14:paraId="201FD182"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single" w:sz="4" w:space="0" w:color="auto"/>
              <w:left w:val="nil"/>
              <w:bottom w:val="single" w:sz="4" w:space="0" w:color="auto"/>
              <w:right w:val="double" w:sz="4" w:space="0" w:color="auto"/>
            </w:tcBorders>
            <w:shd w:val="clear" w:color="auto" w:fill="auto"/>
            <w:noWrap/>
            <w:vAlign w:val="center"/>
          </w:tcPr>
          <w:p w14:paraId="66F3C083"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single" w:sz="4" w:space="0" w:color="auto"/>
              <w:left w:val="single" w:sz="4" w:space="0" w:color="FFFFFF" w:themeColor="background1"/>
              <w:bottom w:val="single" w:sz="4" w:space="0" w:color="auto"/>
              <w:right w:val="single" w:sz="4" w:space="0" w:color="auto"/>
            </w:tcBorders>
            <w:vAlign w:val="center"/>
          </w:tcPr>
          <w:p w14:paraId="302D42A0"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0.341</w:t>
            </w:r>
          </w:p>
        </w:tc>
        <w:tc>
          <w:tcPr>
            <w:tcW w:w="934" w:type="dxa"/>
            <w:tcBorders>
              <w:top w:val="single" w:sz="4" w:space="0" w:color="auto"/>
              <w:left w:val="single" w:sz="4" w:space="0" w:color="auto"/>
              <w:bottom w:val="single" w:sz="4" w:space="0" w:color="auto"/>
              <w:right w:val="double" w:sz="4" w:space="0" w:color="auto"/>
            </w:tcBorders>
            <w:vAlign w:val="center"/>
          </w:tcPr>
          <w:p w14:paraId="5361B037"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8.62</w:t>
            </w:r>
          </w:p>
        </w:tc>
      </w:tr>
      <w:tr w:rsidR="008267AB" w:rsidRPr="00451231" w14:paraId="2E1879AE" w14:textId="77777777" w:rsidTr="00EE3CA1">
        <w:trPr>
          <w:gridAfter w:val="1"/>
          <w:wAfter w:w="12" w:type="dxa"/>
          <w:trHeight w:val="547"/>
        </w:trPr>
        <w:tc>
          <w:tcPr>
            <w:tcW w:w="5385" w:type="dxa"/>
            <w:tcBorders>
              <w:top w:val="single" w:sz="4" w:space="0" w:color="auto"/>
              <w:left w:val="double" w:sz="4" w:space="0" w:color="auto"/>
              <w:bottom w:val="double" w:sz="4" w:space="0" w:color="auto"/>
              <w:right w:val="double" w:sz="4" w:space="0" w:color="auto"/>
            </w:tcBorders>
            <w:shd w:val="clear" w:color="auto" w:fill="auto"/>
            <w:tcMar>
              <w:left w:w="58" w:type="dxa"/>
              <w:right w:w="58" w:type="dxa"/>
            </w:tcMar>
            <w:vAlign w:val="center"/>
          </w:tcPr>
          <w:p w14:paraId="7DC56836" w14:textId="77777777" w:rsidR="008267AB" w:rsidRPr="00451231" w:rsidRDefault="008267AB" w:rsidP="00700BA8">
            <w:pPr>
              <w:spacing w:after="0" w:line="240" w:lineRule="auto"/>
              <w:ind w:left="240" w:hanging="240"/>
              <w:rPr>
                <w:rFonts w:ascii="Times New Roman" w:eastAsia="Times New Roman" w:hAnsi="Times New Roman" w:cs="Times New Roman"/>
                <w:color w:val="000000"/>
              </w:rPr>
            </w:pPr>
            <w:r w:rsidRPr="00451231">
              <w:rPr>
                <w:rFonts w:ascii="Times New Roman" w:eastAsia="Times New Roman" w:hAnsi="Times New Roman" w:cs="Times New Roman"/>
                <w:color w:val="000000"/>
              </w:rPr>
              <w:t>Learning how to use new technologies is often frustrating for me</w:t>
            </w:r>
          </w:p>
        </w:tc>
        <w:tc>
          <w:tcPr>
            <w:tcW w:w="933" w:type="dxa"/>
            <w:tcBorders>
              <w:top w:val="single" w:sz="4" w:space="0" w:color="auto"/>
              <w:left w:val="double" w:sz="4" w:space="0" w:color="auto"/>
              <w:bottom w:val="double" w:sz="4" w:space="0" w:color="auto"/>
              <w:right w:val="single" w:sz="4" w:space="0" w:color="auto"/>
            </w:tcBorders>
            <w:shd w:val="clear" w:color="auto" w:fill="auto"/>
            <w:noWrap/>
            <w:vAlign w:val="center"/>
          </w:tcPr>
          <w:p w14:paraId="27FDD8F0"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single" w:sz="4" w:space="0" w:color="auto"/>
              <w:left w:val="nil"/>
              <w:bottom w:val="double" w:sz="4" w:space="0" w:color="auto"/>
              <w:right w:val="double" w:sz="4" w:space="0" w:color="auto"/>
            </w:tcBorders>
            <w:shd w:val="clear" w:color="auto" w:fill="auto"/>
            <w:noWrap/>
            <w:vAlign w:val="center"/>
          </w:tcPr>
          <w:p w14:paraId="2C2441F0"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single" w:sz="4" w:space="0" w:color="auto"/>
              <w:left w:val="double" w:sz="4" w:space="0" w:color="auto"/>
              <w:bottom w:val="double" w:sz="4" w:space="0" w:color="auto"/>
              <w:right w:val="single" w:sz="4" w:space="0" w:color="auto"/>
            </w:tcBorders>
            <w:shd w:val="clear" w:color="auto" w:fill="auto"/>
            <w:noWrap/>
            <w:vAlign w:val="center"/>
          </w:tcPr>
          <w:p w14:paraId="06027167"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single" w:sz="4" w:space="0" w:color="auto"/>
              <w:left w:val="nil"/>
              <w:bottom w:val="double" w:sz="4" w:space="0" w:color="auto"/>
              <w:right w:val="double" w:sz="4" w:space="0" w:color="auto"/>
            </w:tcBorders>
            <w:shd w:val="clear" w:color="auto" w:fill="auto"/>
            <w:noWrap/>
            <w:vAlign w:val="center"/>
          </w:tcPr>
          <w:p w14:paraId="26C52E66"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3" w:type="dxa"/>
            <w:tcBorders>
              <w:top w:val="single" w:sz="4" w:space="0" w:color="auto"/>
              <w:left w:val="double" w:sz="4" w:space="0" w:color="auto"/>
              <w:bottom w:val="double" w:sz="4" w:space="0" w:color="auto"/>
              <w:right w:val="single" w:sz="4" w:space="0" w:color="auto"/>
            </w:tcBorders>
            <w:shd w:val="clear" w:color="auto" w:fill="auto"/>
            <w:noWrap/>
            <w:vAlign w:val="center"/>
          </w:tcPr>
          <w:p w14:paraId="725DF2DC"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single" w:sz="4" w:space="0" w:color="auto"/>
              <w:left w:val="nil"/>
              <w:bottom w:val="double" w:sz="4" w:space="0" w:color="auto"/>
              <w:right w:val="double" w:sz="4" w:space="0" w:color="auto"/>
            </w:tcBorders>
            <w:shd w:val="clear" w:color="auto" w:fill="auto"/>
            <w:noWrap/>
            <w:vAlign w:val="center"/>
          </w:tcPr>
          <w:p w14:paraId="0027983A" w14:textId="77777777" w:rsidR="008267AB" w:rsidRPr="00EE3CA1" w:rsidRDefault="008267AB" w:rsidP="00EE3CA1">
            <w:pPr>
              <w:spacing w:after="0" w:line="240" w:lineRule="auto"/>
              <w:jc w:val="right"/>
              <w:rPr>
                <w:rFonts w:ascii="Times New Roman" w:eastAsia="Times New Roman" w:hAnsi="Times New Roman" w:cs="Times New Roman"/>
                <w:color w:val="000000"/>
              </w:rPr>
            </w:pPr>
          </w:p>
        </w:tc>
        <w:tc>
          <w:tcPr>
            <w:tcW w:w="934" w:type="dxa"/>
            <w:tcBorders>
              <w:top w:val="single" w:sz="4" w:space="0" w:color="auto"/>
              <w:left w:val="single" w:sz="4" w:space="0" w:color="FFFFFF" w:themeColor="background1"/>
              <w:bottom w:val="double" w:sz="4" w:space="0" w:color="auto"/>
              <w:right w:val="single" w:sz="4" w:space="0" w:color="auto"/>
            </w:tcBorders>
            <w:vAlign w:val="center"/>
          </w:tcPr>
          <w:p w14:paraId="0A0787A5"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-0.845</w:t>
            </w:r>
          </w:p>
        </w:tc>
        <w:tc>
          <w:tcPr>
            <w:tcW w:w="934" w:type="dxa"/>
            <w:tcBorders>
              <w:top w:val="single" w:sz="4" w:space="0" w:color="auto"/>
              <w:left w:val="single" w:sz="4" w:space="0" w:color="auto"/>
              <w:bottom w:val="double" w:sz="4" w:space="0" w:color="auto"/>
              <w:right w:val="double" w:sz="4" w:space="0" w:color="auto"/>
            </w:tcBorders>
            <w:vAlign w:val="center"/>
          </w:tcPr>
          <w:p w14:paraId="5DEB7C9D" w14:textId="77777777" w:rsidR="008267AB" w:rsidRPr="00EE3CA1" w:rsidRDefault="008267AB" w:rsidP="00EE3CA1">
            <w:pPr>
              <w:spacing w:after="0" w:line="240" w:lineRule="auto"/>
              <w:jc w:val="right"/>
              <w:rPr>
                <w:rFonts w:ascii="Times New Roman" w:eastAsia="Times New Roman" w:hAnsi="Times New Roman" w:cs="Times New Roman"/>
                <w:color w:val="000000"/>
              </w:rPr>
            </w:pPr>
            <w:r w:rsidRPr="00EE3CA1">
              <w:rPr>
                <w:rFonts w:ascii="Times New Roman" w:eastAsia="Times New Roman" w:hAnsi="Times New Roman" w:cs="Times New Roman"/>
                <w:color w:val="000000"/>
              </w:rPr>
              <w:t>-11.29</w:t>
            </w:r>
          </w:p>
        </w:tc>
      </w:tr>
    </w:tbl>
    <w:p w14:paraId="0843115D" w14:textId="7C74ABDA" w:rsidR="00451231" w:rsidRDefault="00451231">
      <w:pPr>
        <w:rPr>
          <w:rFonts w:ascii="Times New Roman" w:hAnsi="Times New Roman" w:cs="Times New Roman"/>
          <w:b/>
          <w:bCs/>
          <w:sz w:val="24"/>
          <w:szCs w:val="24"/>
        </w:rPr>
        <w:sectPr w:rsidR="00451231" w:rsidSect="00691EB8">
          <w:pgSz w:w="15840" w:h="12240" w:orient="landscape"/>
          <w:pgMar w:top="1440" w:right="1440" w:bottom="1440" w:left="1440" w:header="720" w:footer="720" w:gutter="0"/>
          <w:cols w:space="720"/>
          <w:docGrid w:linePitch="360"/>
        </w:sectPr>
      </w:pPr>
    </w:p>
    <w:p w14:paraId="6D5DC2D2" w14:textId="7D00BE7C" w:rsidR="005C58A8" w:rsidRPr="00212588" w:rsidRDefault="00F977D7" w:rsidP="001205A6">
      <w:pPr>
        <w:spacing w:after="0" w:line="276" w:lineRule="auto"/>
        <w:rPr>
          <w:rFonts w:ascii="Times New Roman" w:hAnsi="Times New Roman" w:cs="Times New Roman"/>
          <w:b/>
          <w:bCs/>
          <w:noProof/>
          <w:sz w:val="24"/>
          <w:szCs w:val="24"/>
        </w:rPr>
      </w:pPr>
      <w:r w:rsidRPr="00212588">
        <w:rPr>
          <w:rFonts w:ascii="Times New Roman" w:hAnsi="Times New Roman" w:cs="Times New Roman"/>
          <w:b/>
          <w:bCs/>
          <w:sz w:val="24"/>
          <w:szCs w:val="24"/>
        </w:rPr>
        <w:lastRenderedPageBreak/>
        <w:t xml:space="preserve">Mathematical formulation of GHDM model </w:t>
      </w:r>
      <w:r w:rsidR="005C58A8" w:rsidRPr="00212588">
        <w:rPr>
          <w:rFonts w:ascii="Times New Roman" w:hAnsi="Times New Roman" w:cs="Times New Roman"/>
          <w:b/>
          <w:bCs/>
          <w:sz w:val="24"/>
          <w:szCs w:val="24"/>
        </w:rPr>
        <w:t xml:space="preserve">for </w:t>
      </w:r>
      <w:r w:rsidRPr="00212588">
        <w:rPr>
          <w:rFonts w:ascii="Times New Roman" w:hAnsi="Times New Roman" w:cs="Times New Roman"/>
          <w:b/>
          <w:bCs/>
          <w:sz w:val="24"/>
          <w:szCs w:val="24"/>
        </w:rPr>
        <w:t>j</w:t>
      </w:r>
      <w:r w:rsidR="005C58A8" w:rsidRPr="00212588">
        <w:rPr>
          <w:rFonts w:ascii="Times New Roman" w:hAnsi="Times New Roman" w:cs="Times New Roman"/>
          <w:b/>
          <w:bCs/>
          <w:sz w:val="24"/>
          <w:szCs w:val="24"/>
        </w:rPr>
        <w:t xml:space="preserve">ointly </w:t>
      </w:r>
      <w:r w:rsidRPr="00212588">
        <w:rPr>
          <w:rFonts w:ascii="Times New Roman" w:hAnsi="Times New Roman" w:cs="Times New Roman"/>
          <w:b/>
          <w:bCs/>
          <w:sz w:val="24"/>
          <w:szCs w:val="24"/>
        </w:rPr>
        <w:t>m</w:t>
      </w:r>
      <w:r w:rsidR="005C58A8" w:rsidRPr="00212588">
        <w:rPr>
          <w:rFonts w:ascii="Times New Roman" w:hAnsi="Times New Roman" w:cs="Times New Roman"/>
          <w:b/>
          <w:bCs/>
          <w:sz w:val="24"/>
          <w:szCs w:val="24"/>
        </w:rPr>
        <w:t xml:space="preserve">odeling </w:t>
      </w:r>
      <w:r w:rsidRPr="00212588">
        <w:rPr>
          <w:rFonts w:ascii="Times New Roman" w:hAnsi="Times New Roman" w:cs="Times New Roman"/>
          <w:b/>
          <w:bCs/>
          <w:sz w:val="24"/>
          <w:szCs w:val="24"/>
        </w:rPr>
        <w:t>continuous, nominal, and ranked outcomes</w:t>
      </w:r>
    </w:p>
    <w:p w14:paraId="40FC09A4" w14:textId="528699ED" w:rsidR="00212588" w:rsidRPr="00212588" w:rsidRDefault="007D747A" w:rsidP="00127F70">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rPr>
        <w:t xml:space="preserve">Let </w:t>
      </w:r>
      <w:r w:rsidRPr="007D747A">
        <w:rPr>
          <w:rFonts w:ascii="Times New Roman" w:hAnsi="Times New Roman" w:cs="Times New Roman"/>
          <w:i/>
          <w:noProof/>
          <w:sz w:val="24"/>
          <w:szCs w:val="24"/>
        </w:rPr>
        <w:t>l</w:t>
      </w:r>
      <w:r>
        <w:rPr>
          <w:rFonts w:ascii="Times New Roman" w:hAnsi="Times New Roman" w:cs="Times New Roman"/>
          <w:noProof/>
          <w:sz w:val="24"/>
          <w:szCs w:val="24"/>
        </w:rPr>
        <w:t xml:space="preserve"> be the index for the latent constructs (</w:t>
      </w:r>
      <w:r w:rsidRPr="007D747A">
        <w:rPr>
          <w:rFonts w:ascii="Times New Roman" w:hAnsi="Times New Roman" w:cs="Times New Roman"/>
          <w:i/>
          <w:noProof/>
          <w:sz w:val="24"/>
          <w:szCs w:val="24"/>
        </w:rPr>
        <w:t>l</w:t>
      </w:r>
      <w:r>
        <w:rPr>
          <w:rFonts w:ascii="Times New Roman" w:hAnsi="Times New Roman" w:cs="Times New Roman"/>
          <w:noProof/>
          <w:sz w:val="24"/>
          <w:szCs w:val="24"/>
        </w:rPr>
        <w:t>=1,2,…</w:t>
      </w:r>
      <w:r w:rsidRPr="007D747A">
        <w:rPr>
          <w:rFonts w:ascii="Times New Roman" w:hAnsi="Times New Roman" w:cs="Times New Roman"/>
          <w:i/>
          <w:noProof/>
          <w:sz w:val="24"/>
          <w:szCs w:val="24"/>
        </w:rPr>
        <w:t>L</w:t>
      </w:r>
      <w:r w:rsidRPr="007D747A">
        <w:rPr>
          <w:rFonts w:ascii="Times New Roman" w:hAnsi="Times New Roman" w:cs="Times New Roman"/>
          <w:noProof/>
          <w:sz w:val="24"/>
          <w:szCs w:val="24"/>
        </w:rPr>
        <w:t>;</w:t>
      </w:r>
      <w:r w:rsidRPr="007D747A">
        <w:rPr>
          <w:rFonts w:ascii="Times New Roman" w:hAnsi="Times New Roman" w:cs="Times New Roman"/>
          <w:i/>
          <w:noProof/>
          <w:sz w:val="24"/>
          <w:szCs w:val="24"/>
        </w:rPr>
        <w:t xml:space="preserve"> L</w:t>
      </w:r>
      <w:r>
        <w:rPr>
          <w:rFonts w:ascii="Times New Roman" w:hAnsi="Times New Roman" w:cs="Times New Roman"/>
          <w:noProof/>
          <w:sz w:val="24"/>
          <w:szCs w:val="24"/>
        </w:rPr>
        <w:t xml:space="preserve">=4 in our analysis). Let </w:t>
      </w:r>
      <w:r w:rsidR="00212588" w:rsidRPr="00212588">
        <w:rPr>
          <w:rFonts w:ascii="Times New Roman" w:hAnsi="Times New Roman" w:cs="Times New Roman"/>
          <w:sz w:val="24"/>
          <w:szCs w:val="24"/>
        </w:rPr>
        <w:t xml:space="preserve">the underlying stochastic latent construct </w:t>
      </w:r>
      <w:r>
        <w:rPr>
          <w:rFonts w:ascii="Times New Roman" w:hAnsi="Times New Roman" w:cs="Times New Roman"/>
          <w:sz w:val="24"/>
          <w:szCs w:val="24"/>
        </w:rPr>
        <w:t xml:space="preserve">be denoted by </w:t>
      </w:r>
      <w:r w:rsidR="00212588" w:rsidRPr="00212588">
        <w:rPr>
          <w:rFonts w:ascii="Times New Roman" w:hAnsi="Times New Roman" w:cs="Times New Roman"/>
          <w:position w:val="-12"/>
          <w:sz w:val="24"/>
          <w:szCs w:val="24"/>
        </w:rPr>
        <w:object w:dxaOrig="260" w:dyaOrig="380" w14:anchorId="72CD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45pt" o:ole="" o:preferrelative="f">
            <v:imagedata r:id="rId7" o:title=""/>
            <o:lock v:ext="edit" aspectratio="f"/>
          </v:shape>
          <o:OLEObject Type="Embed" ProgID="Equation.3" ShapeID="_x0000_i1025" DrawAspect="Content" ObjectID="_1663589594" r:id="rId8"/>
        </w:object>
      </w:r>
      <w:r>
        <w:rPr>
          <w:rFonts w:ascii="Times New Roman" w:hAnsi="Times New Roman" w:cs="Times New Roman"/>
          <w:sz w:val="24"/>
          <w:szCs w:val="24"/>
        </w:rPr>
        <w:t xml:space="preserve">, and we </w:t>
      </w:r>
      <w:r w:rsidR="00212588" w:rsidRPr="00212588">
        <w:rPr>
          <w:rFonts w:ascii="Times New Roman" w:hAnsi="Times New Roman" w:cs="Times New Roman"/>
          <w:sz w:val="24"/>
          <w:szCs w:val="24"/>
        </w:rPr>
        <w:t xml:space="preserve">write </w:t>
      </w:r>
      <w:r w:rsidR="00212588" w:rsidRPr="00212588">
        <w:rPr>
          <w:rFonts w:ascii="Times New Roman" w:hAnsi="Times New Roman" w:cs="Times New Roman"/>
          <w:position w:val="-12"/>
          <w:sz w:val="24"/>
          <w:szCs w:val="24"/>
        </w:rPr>
        <w:object w:dxaOrig="260" w:dyaOrig="380" w14:anchorId="63737019">
          <v:shape id="_x0000_i1026" type="#_x0000_t75" style="width:12pt;height:18.45pt" o:ole="">
            <v:imagedata r:id="rId9" o:title=""/>
          </v:shape>
          <o:OLEObject Type="Embed" ProgID="Equation.3" ShapeID="_x0000_i1026" DrawAspect="Content" ObjectID="_1663589595" r:id="rId10"/>
        </w:object>
      </w:r>
      <w:r w:rsidR="00212588" w:rsidRPr="00212588">
        <w:rPr>
          <w:rFonts w:ascii="Times New Roman" w:hAnsi="Times New Roman" w:cs="Times New Roman"/>
          <w:sz w:val="24"/>
          <w:szCs w:val="24"/>
        </w:rPr>
        <w:t xml:space="preserve"> as a linear function of covariates:</w:t>
      </w:r>
    </w:p>
    <w:p w14:paraId="200AA17C" w14:textId="3859EEEC" w:rsidR="00212588" w:rsidRPr="00212588" w:rsidRDefault="00212588" w:rsidP="00127F70">
      <w:pPr>
        <w:tabs>
          <w:tab w:val="right" w:pos="9360"/>
        </w:tabs>
        <w:spacing w:after="0" w:line="276" w:lineRule="auto"/>
        <w:jc w:val="both"/>
        <w:rPr>
          <w:rFonts w:ascii="Times New Roman" w:hAnsi="Times New Roman" w:cs="Times New Roman"/>
          <w:sz w:val="24"/>
          <w:szCs w:val="24"/>
        </w:rPr>
      </w:pPr>
      <w:r w:rsidRPr="00212588">
        <w:rPr>
          <w:rFonts w:ascii="Times New Roman" w:hAnsi="Times New Roman" w:cs="Times New Roman"/>
          <w:position w:val="-12"/>
          <w:sz w:val="24"/>
          <w:szCs w:val="24"/>
        </w:rPr>
        <w:object w:dxaOrig="1440" w:dyaOrig="380" w14:anchorId="5EA06E02">
          <v:shape id="_x0000_i1027" type="#_x0000_t75" style="width:1in;height:19.7pt" o:ole="" o:preferrelative="f">
            <v:imagedata r:id="rId11" o:title=""/>
            <o:lock v:ext="edit" aspectratio="f"/>
          </v:shape>
          <o:OLEObject Type="Embed" ProgID="Equation.DSMT4" ShapeID="_x0000_i1027" DrawAspect="Content" ObjectID="_1663589596" r:id="rId12"/>
        </w:object>
      </w:r>
      <w:r w:rsidRPr="00212588">
        <w:rPr>
          <w:rFonts w:ascii="Times New Roman" w:hAnsi="Times New Roman" w:cs="Times New Roman"/>
          <w:sz w:val="24"/>
          <w:szCs w:val="24"/>
        </w:rPr>
        <w:t xml:space="preserve">    </w:t>
      </w:r>
      <w:r w:rsidRPr="00212588">
        <w:rPr>
          <w:rFonts w:ascii="Times New Roman" w:hAnsi="Times New Roman" w:cs="Times New Roman"/>
          <w:sz w:val="24"/>
          <w:szCs w:val="24"/>
        </w:rPr>
        <w:tab/>
        <w:t>(</w:t>
      </w:r>
      <w:r>
        <w:rPr>
          <w:rFonts w:ascii="Times New Roman" w:hAnsi="Times New Roman" w:cs="Times New Roman"/>
          <w:sz w:val="24"/>
          <w:szCs w:val="24"/>
        </w:rPr>
        <w:t>1</w:t>
      </w:r>
      <w:r w:rsidRPr="00212588">
        <w:rPr>
          <w:rFonts w:ascii="Times New Roman" w:hAnsi="Times New Roman" w:cs="Times New Roman"/>
          <w:sz w:val="24"/>
          <w:szCs w:val="24"/>
        </w:rPr>
        <w:t>)</w:t>
      </w:r>
    </w:p>
    <w:p w14:paraId="52E1E1C5" w14:textId="58921133" w:rsidR="00212588" w:rsidRPr="00212588" w:rsidRDefault="00212588" w:rsidP="00127F70">
      <w:pPr>
        <w:spacing w:after="0" w:line="276" w:lineRule="auto"/>
        <w:jc w:val="both"/>
        <w:rPr>
          <w:rFonts w:ascii="Times New Roman" w:hAnsi="Times New Roman" w:cs="Times New Roman"/>
          <w:sz w:val="24"/>
          <w:szCs w:val="24"/>
        </w:rPr>
      </w:pPr>
      <w:r w:rsidRPr="00212588">
        <w:rPr>
          <w:rFonts w:ascii="Times New Roman" w:hAnsi="Times New Roman" w:cs="Times New Roman"/>
          <w:sz w:val="24"/>
          <w:szCs w:val="24"/>
        </w:rPr>
        <w:t xml:space="preserve">where </w:t>
      </w:r>
      <w:r w:rsidRPr="00212588">
        <w:rPr>
          <w:rFonts w:ascii="Times New Roman" w:hAnsi="Times New Roman" w:cs="Times New Roman"/>
          <w:b/>
          <w:i/>
          <w:sz w:val="24"/>
          <w:szCs w:val="24"/>
        </w:rPr>
        <w:t>w</w:t>
      </w:r>
      <w:r w:rsidRPr="00212588">
        <w:rPr>
          <w:rFonts w:ascii="Times New Roman" w:hAnsi="Times New Roman" w:cs="Times New Roman"/>
          <w:sz w:val="24"/>
          <w:szCs w:val="24"/>
        </w:rPr>
        <w:t xml:space="preserve"> is a </w:t>
      </w:r>
      <w:r w:rsidRPr="00212588">
        <w:rPr>
          <w:rFonts w:ascii="Times New Roman" w:hAnsi="Times New Roman" w:cs="Times New Roman"/>
          <w:position w:val="-10"/>
          <w:sz w:val="24"/>
          <w:szCs w:val="24"/>
        </w:rPr>
        <w:object w:dxaOrig="680" w:dyaOrig="320" w14:anchorId="4BA93764">
          <v:shape id="_x0000_i1028" type="#_x0000_t75" style="width:34.3pt;height:16.7pt" o:ole="" o:preferrelative="f">
            <v:imagedata r:id="rId13" o:title=""/>
            <o:lock v:ext="edit" aspectratio="f"/>
          </v:shape>
          <o:OLEObject Type="Embed" ProgID="Equation.DSMT4" ShapeID="_x0000_i1028" DrawAspect="Content" ObjectID="_1663589597" r:id="rId14"/>
        </w:object>
      </w:r>
      <w:r w:rsidRPr="00212588">
        <w:rPr>
          <w:rFonts w:ascii="Times New Roman" w:hAnsi="Times New Roman" w:cs="Times New Roman"/>
          <w:sz w:val="24"/>
          <w:szCs w:val="24"/>
        </w:rPr>
        <w:t xml:space="preserve"> vector of observed covariates (excluding a constant), </w:t>
      </w:r>
      <w:r w:rsidRPr="00212588">
        <w:rPr>
          <w:rFonts w:ascii="Times New Roman" w:hAnsi="Times New Roman" w:cs="Times New Roman"/>
          <w:position w:val="-12"/>
          <w:sz w:val="24"/>
          <w:szCs w:val="24"/>
        </w:rPr>
        <w:object w:dxaOrig="260" w:dyaOrig="360" w14:anchorId="35BECA0D">
          <v:shape id="_x0000_i1029" type="#_x0000_t75" style="width:12pt;height:18.45pt" o:ole="" o:preferrelative="f">
            <v:imagedata r:id="rId15" o:title=""/>
            <o:lock v:ext="edit" aspectratio="f"/>
          </v:shape>
          <o:OLEObject Type="Embed" ProgID="Equation.3" ShapeID="_x0000_i1029" DrawAspect="Content" ObjectID="_1663589598" r:id="rId16"/>
        </w:object>
      </w:r>
      <w:r w:rsidRPr="00212588">
        <w:rPr>
          <w:rFonts w:ascii="Times New Roman" w:hAnsi="Times New Roman" w:cs="Times New Roman"/>
          <w:sz w:val="24"/>
          <w:szCs w:val="24"/>
        </w:rPr>
        <w:t xml:space="preserve"> is a corresponding </w:t>
      </w:r>
      <w:r w:rsidRPr="00212588">
        <w:rPr>
          <w:rFonts w:ascii="Times New Roman" w:hAnsi="Times New Roman" w:cs="Times New Roman"/>
          <w:position w:val="-10"/>
          <w:sz w:val="24"/>
          <w:szCs w:val="24"/>
        </w:rPr>
        <w:object w:dxaOrig="680" w:dyaOrig="320" w14:anchorId="735A1C93">
          <v:shape id="_x0000_i1030" type="#_x0000_t75" style="width:33.45pt;height:16.7pt" o:ole="" o:preferrelative="f">
            <v:imagedata r:id="rId17" o:title=""/>
            <o:lock v:ext="edit" aspectratio="f"/>
          </v:shape>
          <o:OLEObject Type="Embed" ProgID="Equation.DSMT4" ShapeID="_x0000_i1030" DrawAspect="Content" ObjectID="_1663589599" r:id="rId18"/>
        </w:object>
      </w:r>
      <w:r w:rsidRPr="00212588">
        <w:rPr>
          <w:rFonts w:ascii="Times New Roman" w:hAnsi="Times New Roman" w:cs="Times New Roman"/>
          <w:sz w:val="24"/>
          <w:szCs w:val="24"/>
        </w:rPr>
        <w:t xml:space="preserve"> vector of coefficients, and </w:t>
      </w:r>
      <w:r w:rsidRPr="00212588">
        <w:rPr>
          <w:rFonts w:ascii="Times New Roman" w:hAnsi="Times New Roman" w:cs="Times New Roman"/>
          <w:position w:val="-12"/>
          <w:sz w:val="24"/>
          <w:szCs w:val="24"/>
        </w:rPr>
        <w:object w:dxaOrig="240" w:dyaOrig="360" w14:anchorId="63073B05">
          <v:shape id="_x0000_i1031" type="#_x0000_t75" style="width:12pt;height:18.45pt" o:ole="" o:preferrelative="f">
            <v:imagedata r:id="rId19" o:title=""/>
            <o:lock v:ext="edit" aspectratio="f"/>
          </v:shape>
          <o:OLEObject Type="Embed" ProgID="Equation.3" ShapeID="_x0000_i1031" DrawAspect="Content" ObjectID="_1663589600" r:id="rId20"/>
        </w:object>
      </w:r>
      <w:r w:rsidRPr="00212588">
        <w:rPr>
          <w:rFonts w:ascii="Times New Roman" w:hAnsi="Times New Roman" w:cs="Times New Roman"/>
          <w:sz w:val="24"/>
          <w:szCs w:val="24"/>
        </w:rPr>
        <w:t xml:space="preserve"> is a standard normally distributed random error term. For future use, we also define the </w:t>
      </w:r>
      <w:r w:rsidRPr="00212588">
        <w:rPr>
          <w:rFonts w:ascii="Times New Roman" w:eastAsiaTheme="minorEastAsia" w:hAnsi="Times New Roman" w:cs="Times New Roman"/>
          <w:position w:val="-10"/>
          <w:sz w:val="24"/>
          <w:szCs w:val="24"/>
        </w:rPr>
        <w:object w:dxaOrig="760" w:dyaOrig="320" w14:anchorId="27702654">
          <v:shape id="_x0000_i1032" type="#_x0000_t75" style="width:38.55pt;height:16.7pt" o:ole="" o:preferrelative="f">
            <v:imagedata r:id="rId21" o:title=""/>
            <o:lock v:ext="edit" aspectratio="f"/>
          </v:shape>
          <o:OLEObject Type="Embed" ProgID="Equation.DSMT4" ShapeID="_x0000_i1032" DrawAspect="Content" ObjectID="_1663589601" r:id="rId22"/>
        </w:object>
      </w:r>
      <w:r w:rsidRPr="00212588">
        <w:rPr>
          <w:rFonts w:ascii="Times New Roman" w:eastAsiaTheme="minorEastAsia" w:hAnsi="Times New Roman" w:cs="Times New Roman"/>
          <w:sz w:val="24"/>
          <w:szCs w:val="24"/>
        </w:rPr>
        <w:t xml:space="preserve"> </w:t>
      </w:r>
      <w:r w:rsidRPr="00212588">
        <w:rPr>
          <w:rFonts w:ascii="Times New Roman" w:hAnsi="Times New Roman" w:cs="Times New Roman"/>
          <w:sz w:val="24"/>
          <w:szCs w:val="24"/>
        </w:rPr>
        <w:t xml:space="preserve">matrix </w:t>
      </w:r>
      <w:r w:rsidRPr="00212588">
        <w:rPr>
          <w:rFonts w:ascii="Times New Roman" w:eastAsiaTheme="minorEastAsia" w:hAnsi="Times New Roman" w:cs="Times New Roman"/>
          <w:position w:val="-10"/>
          <w:sz w:val="24"/>
          <w:szCs w:val="24"/>
        </w:rPr>
        <w:object w:dxaOrig="1800" w:dyaOrig="360" w14:anchorId="147B337E">
          <v:shape id="_x0000_i1033" type="#_x0000_t75" style="width:90.45pt;height:17.55pt" o:ole="" o:preferrelative="f">
            <v:imagedata r:id="rId23" o:title=""/>
            <o:lock v:ext="edit" aspectratio="f"/>
          </v:shape>
          <o:OLEObject Type="Embed" ProgID="Equation.3" ShapeID="_x0000_i1033" DrawAspect="Content" ObjectID="_1663589602" r:id="rId24"/>
        </w:object>
      </w:r>
      <w:r w:rsidRPr="00212588">
        <w:rPr>
          <w:rFonts w:ascii="Times New Roman" w:hAnsi="Times New Roman" w:cs="Times New Roman"/>
          <w:sz w:val="24"/>
          <w:szCs w:val="24"/>
        </w:rPr>
        <w:t xml:space="preserve">, and the </w:t>
      </w:r>
      <w:r w:rsidRPr="00212588">
        <w:rPr>
          <w:rFonts w:ascii="Times New Roman" w:eastAsiaTheme="minorEastAsia" w:hAnsi="Times New Roman" w:cs="Times New Roman"/>
          <w:position w:val="-10"/>
          <w:sz w:val="24"/>
          <w:szCs w:val="24"/>
        </w:rPr>
        <w:object w:dxaOrig="672" w:dyaOrig="312" w14:anchorId="55732D7B">
          <v:shape id="_x0000_i1034" type="#_x0000_t75" style="width:33.45pt;height:16.7pt" o:ole="" o:preferrelative="f">
            <v:imagedata r:id="rId25" o:title=""/>
            <o:lock v:ext="edit" aspectratio="f"/>
          </v:shape>
          <o:OLEObject Type="Embed" ProgID="Equation.3" ShapeID="_x0000_i1034" DrawAspect="Content" ObjectID="_1663589603" r:id="rId26"/>
        </w:object>
      </w:r>
      <w:r w:rsidRPr="00212588">
        <w:rPr>
          <w:rFonts w:ascii="Times New Roman" w:eastAsiaTheme="minorEastAsia" w:hAnsi="Times New Roman" w:cs="Times New Roman"/>
          <w:sz w:val="24"/>
          <w:szCs w:val="24"/>
        </w:rPr>
        <w:t xml:space="preserve"> </w:t>
      </w:r>
      <w:r w:rsidRPr="00212588">
        <w:rPr>
          <w:rFonts w:ascii="Times New Roman" w:hAnsi="Times New Roman" w:cs="Times New Roman"/>
          <w:sz w:val="24"/>
          <w:szCs w:val="24"/>
        </w:rPr>
        <w:t xml:space="preserve">vectors </w:t>
      </w:r>
      <w:r w:rsidRPr="00212588">
        <w:rPr>
          <w:rFonts w:ascii="Times New Roman" w:eastAsiaTheme="minorEastAsia" w:hAnsi="Times New Roman" w:cs="Times New Roman"/>
          <w:position w:val="-10"/>
          <w:sz w:val="24"/>
          <w:szCs w:val="24"/>
        </w:rPr>
        <w:object w:dxaOrig="1848" w:dyaOrig="372" w14:anchorId="3EA4B72D">
          <v:shape id="_x0000_i1035" type="#_x0000_t75" style="width:93pt;height:18.45pt" o:ole="" o:preferrelative="f">
            <v:imagedata r:id="rId27" o:title=""/>
            <o:lock v:ext="edit" aspectratio="f"/>
          </v:shape>
          <o:OLEObject Type="Embed" ProgID="Equation.3" ShapeID="_x0000_i1035" DrawAspect="Content" ObjectID="_1663589604" r:id="rId28"/>
        </w:object>
      </w:r>
      <w:r w:rsidRPr="00212588">
        <w:rPr>
          <w:rFonts w:ascii="Times New Roman" w:hAnsi="Times New Roman" w:cs="Times New Roman"/>
          <w:sz w:val="24"/>
          <w:szCs w:val="24"/>
        </w:rPr>
        <w:t xml:space="preserve"> and </w:t>
      </w:r>
      <w:r w:rsidRPr="00212588">
        <w:rPr>
          <w:rFonts w:ascii="Times New Roman" w:eastAsiaTheme="minorEastAsia" w:hAnsi="Times New Roman" w:cs="Times New Roman"/>
          <w:position w:val="-12"/>
          <w:sz w:val="24"/>
          <w:szCs w:val="24"/>
        </w:rPr>
        <w:object w:dxaOrig="2112" w:dyaOrig="336" w14:anchorId="50141DFA">
          <v:shape id="_x0000_i1036" type="#_x0000_t75" style="width:110.15pt;height:17.55pt" o:ole="" o:preferrelative="f">
            <v:imagedata r:id="rId29" o:title=""/>
            <o:lock v:ext="edit" aspectratio="f"/>
          </v:shape>
          <o:OLEObject Type="Embed" ProgID="Equation.3" ShapeID="_x0000_i1036" DrawAspect="Content" ObjectID="_1663589605" r:id="rId30"/>
        </w:object>
      </w:r>
      <w:r w:rsidRPr="00212588">
        <w:rPr>
          <w:rFonts w:ascii="Times New Roman" w:hAnsi="Times New Roman" w:cs="Times New Roman"/>
          <w:sz w:val="24"/>
          <w:szCs w:val="24"/>
        </w:rPr>
        <w:t xml:space="preserve"> In matrix form, we may write Equation (</w:t>
      </w:r>
      <w:r>
        <w:rPr>
          <w:rFonts w:ascii="Times New Roman" w:hAnsi="Times New Roman" w:cs="Times New Roman"/>
          <w:sz w:val="24"/>
          <w:szCs w:val="24"/>
        </w:rPr>
        <w:t>1</w:t>
      </w:r>
      <w:r w:rsidRPr="00212588">
        <w:rPr>
          <w:rFonts w:ascii="Times New Roman" w:hAnsi="Times New Roman" w:cs="Times New Roman"/>
          <w:sz w:val="24"/>
          <w:szCs w:val="24"/>
        </w:rPr>
        <w:t>) as:</w:t>
      </w:r>
    </w:p>
    <w:p w14:paraId="3E9F2699" w14:textId="55B039C7" w:rsidR="00212588" w:rsidRPr="00212588" w:rsidRDefault="00212588" w:rsidP="00127F70">
      <w:pPr>
        <w:tabs>
          <w:tab w:val="right" w:pos="9360"/>
        </w:tabs>
        <w:spacing w:before="120" w:after="120" w:line="276" w:lineRule="auto"/>
        <w:jc w:val="both"/>
        <w:rPr>
          <w:rFonts w:ascii="Times New Roman" w:hAnsi="Times New Roman" w:cs="Times New Roman"/>
          <w:sz w:val="24"/>
          <w:szCs w:val="24"/>
        </w:rPr>
      </w:pPr>
      <w:r w:rsidRPr="00212588">
        <w:rPr>
          <w:rFonts w:ascii="Times New Roman" w:eastAsiaTheme="minorEastAsia" w:hAnsi="Times New Roman" w:cs="Times New Roman"/>
          <w:position w:val="-10"/>
          <w:sz w:val="24"/>
          <w:szCs w:val="24"/>
        </w:rPr>
        <w:object w:dxaOrig="1200" w:dyaOrig="372" w14:anchorId="2ECED77D">
          <v:shape id="_x0000_i1037" type="#_x0000_t75" style="width:60.45pt;height:18.45pt" o:ole="" o:preferrelative="f">
            <v:imagedata r:id="rId31" o:title=""/>
            <o:lock v:ext="edit" aspectratio="f"/>
          </v:shape>
          <o:OLEObject Type="Embed" ProgID="Equation.3" ShapeID="_x0000_i1037" DrawAspect="Content" ObjectID="_1663589606" r:id="rId32"/>
        </w:object>
      </w:r>
      <w:r w:rsidRPr="00212588">
        <w:rPr>
          <w:rFonts w:ascii="Times New Roman" w:hAnsi="Times New Roman" w:cs="Times New Roman"/>
          <w:sz w:val="24"/>
          <w:szCs w:val="24"/>
        </w:rPr>
        <w:t xml:space="preserve">. </w:t>
      </w:r>
      <w:r w:rsidRPr="00212588">
        <w:rPr>
          <w:rFonts w:ascii="Times New Roman" w:hAnsi="Times New Roman" w:cs="Times New Roman"/>
          <w:sz w:val="24"/>
          <w:szCs w:val="24"/>
        </w:rPr>
        <w:tab/>
        <w:t>(</w:t>
      </w:r>
      <w:r>
        <w:rPr>
          <w:rFonts w:ascii="Times New Roman" w:hAnsi="Times New Roman" w:cs="Times New Roman"/>
          <w:sz w:val="24"/>
          <w:szCs w:val="24"/>
        </w:rPr>
        <w:t>2</w:t>
      </w:r>
      <w:r w:rsidRPr="00212588">
        <w:rPr>
          <w:rFonts w:ascii="Times New Roman" w:hAnsi="Times New Roman" w:cs="Times New Roman"/>
          <w:sz w:val="24"/>
          <w:szCs w:val="24"/>
        </w:rPr>
        <w:t>)</w:t>
      </w:r>
    </w:p>
    <w:p w14:paraId="7A9881DD" w14:textId="1376497D" w:rsidR="00212588" w:rsidRPr="00127F70" w:rsidRDefault="00212588" w:rsidP="00127F70">
      <w:pPr>
        <w:spacing w:after="0" w:line="276" w:lineRule="auto"/>
        <w:jc w:val="both"/>
        <w:rPr>
          <w:rFonts w:ascii="Times New Roman" w:hAnsi="Times New Roman" w:cs="Times New Roman"/>
          <w:sz w:val="24"/>
          <w:szCs w:val="24"/>
        </w:rPr>
      </w:pPr>
      <w:r w:rsidRPr="00127F70">
        <w:rPr>
          <w:rFonts w:ascii="Times New Roman" w:hAnsi="Times New Roman" w:cs="Times New Roman"/>
          <w:sz w:val="24"/>
          <w:szCs w:val="24"/>
        </w:rPr>
        <w:t xml:space="preserve">We consider a multivariate normal correlation structure for </w:t>
      </w:r>
      <w:r w:rsidRPr="00127F70">
        <w:rPr>
          <w:rFonts w:ascii="Times New Roman" w:hAnsi="Times New Roman" w:cs="Times New Roman"/>
          <w:b/>
          <w:sz w:val="24"/>
          <w:szCs w:val="24"/>
        </w:rPr>
        <w:t>η</w:t>
      </w:r>
      <w:r w:rsidRPr="00127F70">
        <w:rPr>
          <w:rFonts w:ascii="Times New Roman" w:hAnsi="Times New Roman" w:cs="Times New Roman"/>
          <w:sz w:val="24"/>
          <w:szCs w:val="24"/>
        </w:rPr>
        <w:t xml:space="preserve"> to accommodate interactions among the unobserved latent variables: </w:t>
      </w:r>
      <w:r w:rsidRPr="00127F70">
        <w:rPr>
          <w:rFonts w:ascii="Times New Roman" w:eastAsiaTheme="minorEastAsia" w:hAnsi="Times New Roman" w:cs="Times New Roman"/>
          <w:position w:val="-10"/>
          <w:sz w:val="24"/>
          <w:szCs w:val="24"/>
        </w:rPr>
        <w:object w:dxaOrig="1752" w:dyaOrig="336" w14:anchorId="502D9DD1">
          <v:shape id="_x0000_i1038" type="#_x0000_t75" style="width:87pt;height:17.55pt" o:ole="" o:preferrelative="f">
            <v:imagedata r:id="rId33" o:title=""/>
            <o:lock v:ext="edit" aspectratio="f"/>
          </v:shape>
          <o:OLEObject Type="Embed" ProgID="Equation.3" ShapeID="_x0000_i1038" DrawAspect="Content" ObjectID="_1663589607" r:id="rId34"/>
        </w:object>
      </w:r>
      <w:r w:rsidRPr="00127F70">
        <w:rPr>
          <w:rFonts w:ascii="Times New Roman" w:hAnsi="Times New Roman" w:cs="Times New Roman"/>
          <w:sz w:val="24"/>
          <w:szCs w:val="24"/>
        </w:rPr>
        <w:t xml:space="preserve">, where </w:t>
      </w:r>
      <w:r w:rsidRPr="00127F70">
        <w:rPr>
          <w:rFonts w:ascii="Times New Roman" w:eastAsiaTheme="minorEastAsia" w:hAnsi="Times New Roman" w:cs="Times New Roman"/>
          <w:position w:val="-10"/>
          <w:sz w:val="24"/>
          <w:szCs w:val="24"/>
        </w:rPr>
        <w:object w:dxaOrig="288" w:dyaOrig="336" w14:anchorId="010C38BD">
          <v:shape id="_x0000_i1039" type="#_x0000_t75" style="width:15pt;height:17.55pt" o:ole="" o:preferrelative="f">
            <v:imagedata r:id="rId35" o:title=""/>
            <o:lock v:ext="edit" aspectratio="f"/>
          </v:shape>
          <o:OLEObject Type="Embed" ProgID="Equation.3" ShapeID="_x0000_i1039" DrawAspect="Content" ObjectID="_1663589608" r:id="rId36"/>
        </w:object>
      </w:r>
      <w:r w:rsidRPr="00127F70">
        <w:rPr>
          <w:rFonts w:ascii="Times New Roman" w:hAnsi="Times New Roman" w:cs="Times New Roman"/>
          <w:sz w:val="24"/>
          <w:szCs w:val="24"/>
        </w:rPr>
        <w:t xml:space="preserve"> is an </w:t>
      </w:r>
      <w:r w:rsidRPr="00127F70">
        <w:rPr>
          <w:rFonts w:ascii="Times New Roman" w:eastAsiaTheme="minorEastAsia" w:hAnsi="Times New Roman" w:cs="Times New Roman"/>
          <w:position w:val="-10"/>
          <w:sz w:val="24"/>
          <w:szCs w:val="24"/>
        </w:rPr>
        <w:object w:dxaOrig="672" w:dyaOrig="312" w14:anchorId="4CE96E05">
          <v:shape id="_x0000_i1040" type="#_x0000_t75" style="width:33.45pt;height:16.7pt" o:ole="" o:preferrelative="f">
            <v:imagedata r:id="rId25" o:title=""/>
            <o:lock v:ext="edit" aspectratio="f"/>
          </v:shape>
          <o:OLEObject Type="Embed" ProgID="Equation.3" ShapeID="_x0000_i1040" DrawAspect="Content" ObjectID="_1663589609" r:id="rId37"/>
        </w:object>
      </w:r>
      <w:r w:rsidRPr="00127F70">
        <w:rPr>
          <w:rFonts w:ascii="Times New Roman" w:hAnsi="Times New Roman" w:cs="Times New Roman"/>
          <w:sz w:val="24"/>
          <w:szCs w:val="24"/>
        </w:rPr>
        <w:t xml:space="preserve"> column vector of zeros, and </w:t>
      </w:r>
      <w:r w:rsidRPr="00127F70">
        <w:rPr>
          <w:rFonts w:ascii="Times New Roman" w:hAnsi="Times New Roman" w:cs="Times New Roman"/>
          <w:b/>
          <w:sz w:val="24"/>
          <w:szCs w:val="24"/>
        </w:rPr>
        <w:t>Γ</w:t>
      </w:r>
      <w:r w:rsidRPr="00127F70">
        <w:rPr>
          <w:rFonts w:ascii="Times New Roman" w:hAnsi="Times New Roman" w:cs="Times New Roman"/>
          <w:sz w:val="24"/>
          <w:szCs w:val="24"/>
        </w:rPr>
        <w:t xml:space="preserve"> is </w:t>
      </w:r>
      <w:r w:rsidRPr="00127F70">
        <w:rPr>
          <w:rFonts w:ascii="Times New Roman" w:eastAsiaTheme="minorEastAsia" w:hAnsi="Times New Roman" w:cs="Times New Roman"/>
          <w:position w:val="-10"/>
          <w:sz w:val="24"/>
          <w:szCs w:val="24"/>
        </w:rPr>
        <w:object w:dxaOrig="756" w:dyaOrig="312" w14:anchorId="322E9AF9">
          <v:shape id="_x0000_i1041" type="#_x0000_t75" style="width:37.7pt;height:16.7pt" o:ole="" o:preferrelative="f">
            <v:imagedata r:id="rId38" o:title=""/>
            <o:lock v:ext="edit" aspectratio="f"/>
          </v:shape>
          <o:OLEObject Type="Embed" ProgID="Equation.3" ShapeID="_x0000_i1041" DrawAspect="Content" ObjectID="_1663589610" r:id="rId39"/>
        </w:object>
      </w:r>
      <w:r w:rsidRPr="00127F70">
        <w:rPr>
          <w:rFonts w:ascii="Times New Roman" w:hAnsi="Times New Roman" w:cs="Times New Roman"/>
          <w:sz w:val="24"/>
          <w:szCs w:val="24"/>
        </w:rPr>
        <w:t xml:space="preserve">correlation matrix. </w:t>
      </w:r>
      <w:r w:rsidR="0012327C" w:rsidRPr="00127F70">
        <w:rPr>
          <w:rFonts w:ascii="Times New Roman" w:hAnsi="Times New Roman" w:cs="Times New Roman"/>
          <w:sz w:val="24"/>
          <w:szCs w:val="24"/>
        </w:rPr>
        <w:t xml:space="preserve">Equation (2) constitutes the structural equations model (SEM) component of the model. </w:t>
      </w:r>
    </w:p>
    <w:p w14:paraId="7947D830" w14:textId="1AFE671F" w:rsidR="005C58A8" w:rsidRPr="00127F70" w:rsidRDefault="0012327C" w:rsidP="00127F70">
      <w:pPr>
        <w:spacing w:after="0" w:line="276" w:lineRule="auto"/>
        <w:ind w:firstLine="720"/>
        <w:jc w:val="both"/>
        <w:rPr>
          <w:rFonts w:ascii="Times New Roman" w:hAnsi="Times New Roman" w:cs="Times New Roman"/>
          <w:noProof/>
          <w:sz w:val="24"/>
          <w:szCs w:val="24"/>
        </w:rPr>
      </w:pPr>
      <w:r w:rsidRPr="00127F70">
        <w:rPr>
          <w:rFonts w:ascii="Times New Roman" w:hAnsi="Times New Roman" w:cs="Times New Roman"/>
          <w:noProof/>
          <w:sz w:val="24"/>
          <w:szCs w:val="24"/>
        </w:rPr>
        <w:t xml:space="preserve">Of course, we do not observed the latent construct vector </w:t>
      </w:r>
      <w:bookmarkStart w:id="2" w:name="MTBlankEqn"/>
      <w:r w:rsidRPr="00127F70">
        <w:rPr>
          <w:rFonts w:ascii="Times New Roman" w:hAnsi="Times New Roman" w:cs="Times New Roman"/>
          <w:position w:val="-6"/>
          <w:sz w:val="24"/>
          <w:szCs w:val="24"/>
        </w:rPr>
        <w:object w:dxaOrig="260" w:dyaOrig="320" w14:anchorId="15198415">
          <v:shape id="_x0000_i1042" type="#_x0000_t75" style="width:13.3pt;height:16.3pt" o:ole="">
            <v:imagedata r:id="rId40" o:title=""/>
          </v:shape>
          <o:OLEObject Type="Embed" ProgID="Equation.DSMT4" ShapeID="_x0000_i1042" DrawAspect="Content" ObjectID="_1663589611" r:id="rId41"/>
        </w:object>
      </w:r>
      <w:bookmarkEnd w:id="2"/>
      <w:r w:rsidRPr="00127F70">
        <w:rPr>
          <w:rFonts w:ascii="Times New Roman" w:hAnsi="Times New Roman" w:cs="Times New Roman"/>
          <w:sz w:val="24"/>
          <w:szCs w:val="24"/>
        </w:rPr>
        <w:t>.</w:t>
      </w:r>
      <w:r w:rsidR="007D747A" w:rsidRPr="00127F70">
        <w:rPr>
          <w:rFonts w:ascii="Times New Roman" w:hAnsi="Times New Roman" w:cs="Times New Roman"/>
          <w:noProof/>
          <w:sz w:val="24"/>
          <w:szCs w:val="24"/>
        </w:rPr>
        <w:t xml:space="preserve"> However, we </w:t>
      </w:r>
      <w:r w:rsidRPr="00127F70">
        <w:rPr>
          <w:rFonts w:ascii="Times New Roman" w:hAnsi="Times New Roman" w:cs="Times New Roman"/>
          <w:noProof/>
          <w:sz w:val="24"/>
          <w:szCs w:val="24"/>
        </w:rPr>
        <w:t xml:space="preserve">can consider the point values (say </w:t>
      </w:r>
      <w:r w:rsidRPr="00127F70">
        <w:rPr>
          <w:rFonts w:ascii="Times New Roman" w:hAnsi="Times New Roman" w:cs="Times New Roman"/>
          <w:position w:val="-18"/>
          <w:sz w:val="24"/>
          <w:szCs w:val="24"/>
        </w:rPr>
        <w:object w:dxaOrig="300" w:dyaOrig="420" w14:anchorId="6F689E9C">
          <v:shape id="_x0000_i1043" type="#_x0000_t75" style="width:15pt;height:21pt" o:ole="">
            <v:imagedata r:id="rId42" o:title=""/>
          </v:shape>
          <o:OLEObject Type="Embed" ProgID="Equation.DSMT4" ShapeID="_x0000_i1043" DrawAspect="Content" ObjectID="_1663589612" r:id="rId43"/>
        </w:object>
      </w:r>
      <w:r w:rsidRPr="00127F70">
        <w:rPr>
          <w:rFonts w:ascii="Times New Roman" w:hAnsi="Times New Roman" w:cs="Times New Roman"/>
          <w:sz w:val="24"/>
          <w:szCs w:val="24"/>
        </w:rPr>
        <w:t xml:space="preserve"> for each latent construct </w:t>
      </w:r>
      <w:r w:rsidRPr="00127F70">
        <w:rPr>
          <w:rFonts w:ascii="Times New Roman" w:hAnsi="Times New Roman" w:cs="Times New Roman"/>
          <w:position w:val="-12"/>
          <w:sz w:val="24"/>
          <w:szCs w:val="24"/>
        </w:rPr>
        <w:object w:dxaOrig="260" w:dyaOrig="380" w14:anchorId="218226C0">
          <v:shape id="_x0000_i1044" type="#_x0000_t75" style="width:12pt;height:18.45pt" o:ole="" o:preferrelative="f">
            <v:imagedata r:id="rId7" o:title=""/>
            <o:lock v:ext="edit" aspectratio="f"/>
          </v:shape>
          <o:OLEObject Type="Embed" ProgID="Equation.3" ShapeID="_x0000_i1044" DrawAspect="Content" ObjectID="_1663589613" r:id="rId44"/>
        </w:object>
      </w:r>
      <w:r w:rsidRPr="00127F70">
        <w:rPr>
          <w:rFonts w:ascii="Times New Roman" w:hAnsi="Times New Roman" w:cs="Times New Roman"/>
          <w:sz w:val="24"/>
          <w:szCs w:val="24"/>
        </w:rPr>
        <w:t xml:space="preserve">) </w:t>
      </w:r>
      <w:r w:rsidRPr="00127F70">
        <w:rPr>
          <w:rFonts w:ascii="Times New Roman" w:hAnsi="Times New Roman" w:cs="Times New Roman"/>
          <w:noProof/>
          <w:sz w:val="24"/>
          <w:szCs w:val="24"/>
        </w:rPr>
        <w:t xml:space="preserve">obtained from the confirmatory factor analysis as manifestations of the stochastic latent construct </w:t>
      </w:r>
      <w:r w:rsidRPr="00127F70">
        <w:rPr>
          <w:rFonts w:ascii="Times New Roman" w:hAnsi="Times New Roman" w:cs="Times New Roman"/>
          <w:position w:val="-12"/>
          <w:sz w:val="24"/>
          <w:szCs w:val="24"/>
        </w:rPr>
        <w:object w:dxaOrig="260" w:dyaOrig="380" w14:anchorId="6E66B524">
          <v:shape id="_x0000_i1045" type="#_x0000_t75" style="width:12pt;height:18.45pt" o:ole="" o:preferrelative="f">
            <v:imagedata r:id="rId7" o:title=""/>
            <o:lock v:ext="edit" aspectratio="f"/>
          </v:shape>
          <o:OLEObject Type="Embed" ProgID="Equation.3" ShapeID="_x0000_i1045" DrawAspect="Content" ObjectID="_1663589614" r:id="rId45"/>
        </w:object>
      </w:r>
      <w:r w:rsidRPr="00127F70">
        <w:rPr>
          <w:rFonts w:ascii="Times New Roman" w:hAnsi="Times New Roman" w:cs="Times New Roman"/>
          <w:sz w:val="24"/>
          <w:szCs w:val="24"/>
        </w:rPr>
        <w:t xml:space="preserve">. Define the </w:t>
      </w:r>
      <w:r w:rsidRPr="00127F70">
        <w:rPr>
          <w:rFonts w:ascii="Times New Roman" w:hAnsi="Times New Roman" w:cs="Times New Roman"/>
          <w:position w:val="-10"/>
          <w:sz w:val="24"/>
          <w:szCs w:val="24"/>
        </w:rPr>
        <w:object w:dxaOrig="639" w:dyaOrig="320" w14:anchorId="1C84280D">
          <v:shape id="_x0000_i1046" type="#_x0000_t75" style="width:31.7pt;height:16.7pt" o:ole="" o:preferrelative="f">
            <v:imagedata r:id="rId46" o:title=""/>
            <o:lock v:ext="edit" aspectratio="f"/>
          </v:shape>
          <o:OLEObject Type="Embed" ProgID="Equation.DSMT4" ShapeID="_x0000_i1046" DrawAspect="Content" ObjectID="_1663589615" r:id="rId47"/>
        </w:object>
      </w:r>
      <w:r w:rsidRPr="00127F70">
        <w:rPr>
          <w:rFonts w:ascii="Times New Roman" w:hAnsi="Times New Roman" w:cs="Times New Roman"/>
          <w:sz w:val="24"/>
          <w:szCs w:val="24"/>
        </w:rPr>
        <w:t xml:space="preserve">vector </w:t>
      </w:r>
      <w:r w:rsidRPr="00127F70">
        <w:rPr>
          <w:rFonts w:ascii="Times New Roman" w:hAnsi="Times New Roman" w:cs="Times New Roman"/>
          <w:position w:val="-18"/>
          <w:sz w:val="24"/>
          <w:szCs w:val="24"/>
        </w:rPr>
        <w:object w:dxaOrig="1920" w:dyaOrig="420" w14:anchorId="15013E89">
          <v:shape id="_x0000_i1047" type="#_x0000_t75" style="width:96pt;height:21pt" o:ole="" o:preferrelative="f">
            <v:imagedata r:id="rId48" o:title=""/>
            <o:lock v:ext="edit" aspectratio="f"/>
          </v:shape>
          <o:OLEObject Type="Embed" ProgID="Equation.DSMT4" ShapeID="_x0000_i1047" DrawAspect="Content" ObjectID="_1663589616" r:id="rId49"/>
        </w:object>
      </w:r>
      <w:r w:rsidRPr="00127F70">
        <w:rPr>
          <w:rFonts w:ascii="Times New Roman" w:hAnsi="Times New Roman" w:cs="Times New Roman"/>
          <w:sz w:val="24"/>
          <w:szCs w:val="24"/>
        </w:rPr>
        <w:t xml:space="preserve">Then, the first component of the measurement equation model may be written as </w:t>
      </w:r>
      <w:r w:rsidR="00127F70" w:rsidRPr="00127F70">
        <w:rPr>
          <w:rFonts w:ascii="Times New Roman" w:eastAsiaTheme="minorEastAsia" w:hAnsi="Times New Roman" w:cs="Times New Roman"/>
          <w:position w:val="-6"/>
          <w:sz w:val="24"/>
          <w:szCs w:val="24"/>
        </w:rPr>
        <w:object w:dxaOrig="620" w:dyaOrig="320" w14:anchorId="6BC8D001">
          <v:shape id="_x0000_i1048" type="#_x0000_t75" style="width:31.3pt;height:15.85pt" o:ole="" o:preferrelative="f">
            <v:imagedata r:id="rId50" o:title=""/>
            <o:lock v:ext="edit" aspectratio="f"/>
          </v:shape>
          <o:OLEObject Type="Embed" ProgID="Equation.DSMT4" ShapeID="_x0000_i1048" DrawAspect="Content" ObjectID="_1663589617" r:id="rId51"/>
        </w:object>
      </w:r>
      <w:r w:rsidRPr="00127F70">
        <w:rPr>
          <w:rFonts w:ascii="Times New Roman" w:hAnsi="Times New Roman" w:cs="Times New Roman"/>
          <w:sz w:val="24"/>
          <w:szCs w:val="24"/>
        </w:rPr>
        <w:t xml:space="preserve">. This component, in our model system, comprises four continuous dependent outcome variables. </w:t>
      </w:r>
      <w:r w:rsidR="00212588" w:rsidRPr="00127F70">
        <w:rPr>
          <w:rFonts w:ascii="Times New Roman" w:hAnsi="Times New Roman" w:cs="Times New Roman"/>
          <w:noProof/>
          <w:sz w:val="24"/>
          <w:szCs w:val="24"/>
        </w:rPr>
        <w:t>Next, l</w:t>
      </w:r>
      <w:r w:rsidR="005C58A8" w:rsidRPr="00127F70">
        <w:rPr>
          <w:rFonts w:ascii="Times New Roman" w:hAnsi="Times New Roman" w:cs="Times New Roman"/>
          <w:noProof/>
          <w:sz w:val="24"/>
          <w:szCs w:val="24"/>
        </w:rPr>
        <w:t xml:space="preserve">et there be </w:t>
      </w:r>
      <w:r w:rsidR="005C58A8" w:rsidRPr="00127F70">
        <w:rPr>
          <w:rFonts w:ascii="Times New Roman" w:hAnsi="Times New Roman" w:cs="Times New Roman"/>
          <w:i/>
          <w:noProof/>
          <w:sz w:val="24"/>
          <w:szCs w:val="24"/>
        </w:rPr>
        <w:t>G</w:t>
      </w:r>
      <w:r w:rsidR="005C58A8" w:rsidRPr="00127F70">
        <w:rPr>
          <w:rFonts w:ascii="Times New Roman" w:hAnsi="Times New Roman" w:cs="Times New Roman"/>
          <w:noProof/>
          <w:sz w:val="24"/>
          <w:szCs w:val="24"/>
        </w:rPr>
        <w:t xml:space="preserve"> nominal </w:t>
      </w:r>
      <w:r w:rsidR="007D747A" w:rsidRPr="00127F70">
        <w:rPr>
          <w:rFonts w:ascii="Times New Roman" w:hAnsi="Times New Roman" w:cs="Times New Roman"/>
          <w:noProof/>
          <w:sz w:val="24"/>
          <w:szCs w:val="24"/>
        </w:rPr>
        <w:t xml:space="preserve">and rank-ordered dependent outcome </w:t>
      </w:r>
      <w:r w:rsidR="005C58A8" w:rsidRPr="00127F70">
        <w:rPr>
          <w:rFonts w:ascii="Times New Roman" w:hAnsi="Times New Roman" w:cs="Times New Roman"/>
          <w:noProof/>
          <w:sz w:val="24"/>
          <w:szCs w:val="24"/>
        </w:rPr>
        <w:t xml:space="preserve">variables for an individual, and let </w:t>
      </w:r>
      <w:r w:rsidR="005C58A8" w:rsidRPr="00127F70">
        <w:rPr>
          <w:rFonts w:ascii="Times New Roman" w:hAnsi="Times New Roman" w:cs="Times New Roman"/>
          <w:i/>
          <w:noProof/>
          <w:sz w:val="24"/>
          <w:szCs w:val="24"/>
        </w:rPr>
        <w:t>g</w:t>
      </w:r>
      <w:r w:rsidR="005C58A8" w:rsidRPr="00127F70">
        <w:rPr>
          <w:rFonts w:ascii="Times New Roman" w:hAnsi="Times New Roman" w:cs="Times New Roman"/>
          <w:noProof/>
          <w:sz w:val="24"/>
          <w:szCs w:val="24"/>
        </w:rPr>
        <w:t xml:space="preserve"> be the index for th</w:t>
      </w:r>
      <w:r w:rsidR="007D747A" w:rsidRPr="00127F70">
        <w:rPr>
          <w:rFonts w:ascii="Times New Roman" w:hAnsi="Times New Roman" w:cs="Times New Roman"/>
          <w:noProof/>
          <w:sz w:val="24"/>
          <w:szCs w:val="24"/>
        </w:rPr>
        <w:t xml:space="preserve">ese variables </w:t>
      </w:r>
      <w:r w:rsidR="005C58A8" w:rsidRPr="00127F70">
        <w:rPr>
          <w:rFonts w:ascii="Times New Roman" w:hAnsi="Times New Roman" w:cs="Times New Roman"/>
          <w:noProof/>
          <w:position w:val="-10"/>
          <w:sz w:val="24"/>
          <w:szCs w:val="24"/>
        </w:rPr>
        <w:object w:dxaOrig="1620" w:dyaOrig="320" w14:anchorId="0FFDDAAE">
          <v:shape id="_x0000_i1049" type="#_x0000_t75" style="width:81pt;height:16.3pt" o:ole="">
            <v:imagedata r:id="rId52" o:title=""/>
          </v:shape>
          <o:OLEObject Type="Embed" ProgID="Equation.3" ShapeID="_x0000_i1049" DrawAspect="Content" ObjectID="_1663589618" r:id="rId53"/>
        </w:object>
      </w:r>
      <w:r w:rsidR="005C58A8" w:rsidRPr="00127F70">
        <w:rPr>
          <w:rFonts w:ascii="Times New Roman" w:hAnsi="Times New Roman" w:cs="Times New Roman"/>
          <w:noProof/>
          <w:sz w:val="24"/>
          <w:szCs w:val="24"/>
        </w:rPr>
        <w:t xml:space="preserve">. For our analysis, </w:t>
      </w:r>
      <w:r w:rsidR="005C58A8" w:rsidRPr="00127F70">
        <w:rPr>
          <w:rFonts w:ascii="Times New Roman" w:hAnsi="Times New Roman" w:cs="Times New Roman"/>
          <w:i/>
          <w:iCs/>
          <w:noProof/>
          <w:sz w:val="24"/>
          <w:szCs w:val="24"/>
        </w:rPr>
        <w:t>G=</w:t>
      </w:r>
      <w:r w:rsidR="005C58A8" w:rsidRPr="00127F70">
        <w:rPr>
          <w:rFonts w:ascii="Times New Roman" w:hAnsi="Times New Roman" w:cs="Times New Roman"/>
          <w:iCs/>
          <w:noProof/>
          <w:sz w:val="24"/>
          <w:szCs w:val="24"/>
        </w:rPr>
        <w:t>3</w:t>
      </w:r>
      <w:r w:rsidR="005C58A8" w:rsidRPr="00127F70">
        <w:rPr>
          <w:rFonts w:ascii="Times New Roman" w:hAnsi="Times New Roman" w:cs="Times New Roman"/>
          <w:i/>
          <w:iCs/>
          <w:noProof/>
          <w:sz w:val="24"/>
          <w:szCs w:val="24"/>
        </w:rPr>
        <w:t xml:space="preserve"> </w:t>
      </w:r>
      <w:r w:rsidR="005C58A8" w:rsidRPr="00127F70">
        <w:rPr>
          <w:rFonts w:ascii="Times New Roman" w:hAnsi="Times New Roman" w:cs="Times New Roman"/>
          <w:noProof/>
          <w:sz w:val="24"/>
          <w:szCs w:val="24"/>
        </w:rPr>
        <w:t xml:space="preserve">(one unordered nominal </w:t>
      </w:r>
      <w:r w:rsidR="007D747A" w:rsidRPr="00127F70">
        <w:rPr>
          <w:rFonts w:ascii="Times New Roman" w:hAnsi="Times New Roman" w:cs="Times New Roman"/>
          <w:noProof/>
          <w:sz w:val="24"/>
          <w:szCs w:val="24"/>
        </w:rPr>
        <w:t xml:space="preserve">outcome corresponding to the duration to adoption or DAD choice </w:t>
      </w:r>
      <w:r w:rsidR="005C58A8" w:rsidRPr="00127F70">
        <w:rPr>
          <w:rFonts w:ascii="Times New Roman" w:hAnsi="Times New Roman" w:cs="Times New Roman"/>
          <w:noProof/>
          <w:sz w:val="24"/>
          <w:szCs w:val="24"/>
        </w:rPr>
        <w:t xml:space="preserve">and two rank-ordered </w:t>
      </w:r>
      <w:r w:rsidR="007D747A" w:rsidRPr="00127F70">
        <w:rPr>
          <w:rFonts w:ascii="Times New Roman" w:hAnsi="Times New Roman" w:cs="Times New Roman"/>
          <w:noProof/>
          <w:sz w:val="24"/>
          <w:szCs w:val="24"/>
        </w:rPr>
        <w:t>outcomes corresponding to the responses to the two questions related to AV adoption</w:t>
      </w:r>
      <w:r w:rsidR="005C58A8" w:rsidRPr="00127F70">
        <w:rPr>
          <w:rFonts w:ascii="Times New Roman" w:hAnsi="Times New Roman" w:cs="Times New Roman"/>
          <w:noProof/>
          <w:sz w:val="24"/>
          <w:szCs w:val="24"/>
        </w:rPr>
        <w:t>).</w:t>
      </w:r>
      <w:r w:rsidR="005C58A8" w:rsidRPr="00127F70">
        <w:rPr>
          <w:rFonts w:ascii="Times New Roman" w:hAnsi="Times New Roman" w:cs="Times New Roman"/>
          <w:i/>
          <w:iCs/>
          <w:noProof/>
          <w:sz w:val="24"/>
          <w:szCs w:val="24"/>
        </w:rPr>
        <w:t xml:space="preserve"> </w:t>
      </w:r>
      <w:r w:rsidR="005C58A8" w:rsidRPr="00127F70">
        <w:rPr>
          <w:rFonts w:ascii="Times New Roman" w:hAnsi="Times New Roman" w:cs="Times New Roman"/>
          <w:noProof/>
          <w:sz w:val="24"/>
          <w:szCs w:val="24"/>
        </w:rPr>
        <w:t xml:space="preserve">Also, let </w:t>
      </w:r>
      <w:r w:rsidR="005C58A8" w:rsidRPr="00127F70">
        <w:rPr>
          <w:rFonts w:ascii="Times New Roman" w:hAnsi="Times New Roman" w:cs="Times New Roman"/>
          <w:i/>
          <w:noProof/>
          <w:sz w:val="24"/>
          <w:szCs w:val="24"/>
        </w:rPr>
        <w:t>I</w:t>
      </w:r>
      <w:r w:rsidR="005C58A8" w:rsidRPr="00127F70">
        <w:rPr>
          <w:rFonts w:ascii="Times New Roman" w:hAnsi="Times New Roman" w:cs="Times New Roman"/>
          <w:i/>
          <w:noProof/>
          <w:sz w:val="24"/>
          <w:szCs w:val="24"/>
          <w:vertAlign w:val="subscript"/>
        </w:rPr>
        <w:t>g</w:t>
      </w:r>
      <w:r w:rsidR="005C58A8" w:rsidRPr="00127F70">
        <w:rPr>
          <w:rFonts w:ascii="Times New Roman" w:hAnsi="Times New Roman" w:cs="Times New Roman"/>
          <w:noProof/>
          <w:sz w:val="24"/>
          <w:szCs w:val="24"/>
        </w:rPr>
        <w:t xml:space="preserve"> be the number of alternatives corresponding to the </w:t>
      </w:r>
      <w:r w:rsidR="005C58A8" w:rsidRPr="00127F70">
        <w:rPr>
          <w:rFonts w:ascii="Times New Roman" w:hAnsi="Times New Roman" w:cs="Times New Roman"/>
          <w:i/>
          <w:noProof/>
          <w:sz w:val="24"/>
          <w:szCs w:val="24"/>
        </w:rPr>
        <w:t>g</w:t>
      </w:r>
      <w:r w:rsidR="005C58A8" w:rsidRPr="00127F70">
        <w:rPr>
          <w:rFonts w:ascii="Times New Roman" w:hAnsi="Times New Roman" w:cs="Times New Roman"/>
          <w:noProof/>
          <w:sz w:val="24"/>
          <w:szCs w:val="24"/>
          <w:vertAlign w:val="superscript"/>
        </w:rPr>
        <w:t>th</w:t>
      </w:r>
      <w:r w:rsidR="005C58A8" w:rsidRPr="00127F70">
        <w:rPr>
          <w:rFonts w:ascii="Times New Roman" w:hAnsi="Times New Roman" w:cs="Times New Roman"/>
          <w:noProof/>
          <w:sz w:val="24"/>
          <w:szCs w:val="24"/>
        </w:rPr>
        <w:t xml:space="preserve"> variable (</w:t>
      </w:r>
      <w:r w:rsidR="005C58A8" w:rsidRPr="00127F70">
        <w:rPr>
          <w:rFonts w:ascii="Times New Roman" w:hAnsi="Times New Roman" w:cs="Times New Roman"/>
          <w:i/>
          <w:noProof/>
          <w:sz w:val="24"/>
          <w:szCs w:val="24"/>
        </w:rPr>
        <w:t>I</w:t>
      </w:r>
      <w:r w:rsidR="005C58A8" w:rsidRPr="00127F70">
        <w:rPr>
          <w:rFonts w:ascii="Times New Roman" w:hAnsi="Times New Roman" w:cs="Times New Roman"/>
          <w:i/>
          <w:noProof/>
          <w:sz w:val="24"/>
          <w:szCs w:val="24"/>
          <w:vertAlign w:val="subscript"/>
        </w:rPr>
        <w:t>g</w:t>
      </w:r>
      <w:r w:rsidR="005C58A8" w:rsidRPr="00127F70">
        <w:rPr>
          <w:rFonts w:ascii="Times New Roman" w:hAnsi="Times New Roman" w:cs="Times New Roman"/>
          <w:noProof/>
          <w:position w:val="-4"/>
          <w:sz w:val="24"/>
          <w:szCs w:val="24"/>
        </w:rPr>
        <w:object w:dxaOrig="200" w:dyaOrig="240" w14:anchorId="18BAFA0A">
          <v:shape id="_x0000_i1050" type="#_x0000_t75" style="width:12pt;height:12pt" o:ole="">
            <v:imagedata r:id="rId54" o:title=""/>
          </v:shape>
          <o:OLEObject Type="Embed" ProgID="Equation.3" ShapeID="_x0000_i1050" DrawAspect="Content" ObjectID="_1663589619" r:id="rId55"/>
        </w:object>
      </w:r>
      <w:r w:rsidR="005C58A8" w:rsidRPr="00127F70">
        <w:rPr>
          <w:rFonts w:ascii="Times New Roman" w:hAnsi="Times New Roman" w:cs="Times New Roman"/>
          <w:noProof/>
          <w:sz w:val="24"/>
          <w:szCs w:val="24"/>
        </w:rPr>
        <w:t xml:space="preserve">3) and let </w:t>
      </w:r>
      <w:r w:rsidR="005C58A8" w:rsidRPr="00127F70">
        <w:rPr>
          <w:rFonts w:ascii="Times New Roman" w:hAnsi="Times New Roman" w:cs="Times New Roman"/>
          <w:noProof/>
          <w:position w:val="-14"/>
          <w:sz w:val="24"/>
          <w:szCs w:val="24"/>
        </w:rPr>
        <w:object w:dxaOrig="220" w:dyaOrig="380" w14:anchorId="58170748">
          <v:shape id="_x0000_i1051" type="#_x0000_t75" style="width:12pt;height:18.45pt" o:ole="">
            <v:imagedata r:id="rId56" o:title=""/>
          </v:shape>
          <o:OLEObject Type="Embed" ProgID="Equation.3" ShapeID="_x0000_i1051" DrawAspect="Content" ObjectID="_1663589620" r:id="rId57"/>
        </w:object>
      </w:r>
      <w:r w:rsidR="001205A6" w:rsidRPr="00127F70">
        <w:rPr>
          <w:rFonts w:ascii="Times New Roman" w:hAnsi="Times New Roman" w:cs="Times New Roman"/>
          <w:noProof/>
          <w:sz w:val="24"/>
          <w:szCs w:val="24"/>
        </w:rPr>
        <w:t xml:space="preserve"> </w:t>
      </w:r>
      <w:r w:rsidR="005C58A8" w:rsidRPr="00127F70">
        <w:rPr>
          <w:rFonts w:ascii="Times New Roman" w:hAnsi="Times New Roman" w:cs="Times New Roman"/>
          <w:noProof/>
          <w:sz w:val="24"/>
          <w:szCs w:val="24"/>
        </w:rPr>
        <w:t xml:space="preserve">be the corresponding index </w:t>
      </w:r>
      <w:r w:rsidR="005C58A8" w:rsidRPr="00127F70">
        <w:rPr>
          <w:rFonts w:ascii="Times New Roman" w:hAnsi="Times New Roman" w:cs="Times New Roman"/>
          <w:noProof/>
          <w:position w:val="-14"/>
          <w:sz w:val="24"/>
          <w:szCs w:val="24"/>
        </w:rPr>
        <w:object w:dxaOrig="1719" w:dyaOrig="380" w14:anchorId="067F3119">
          <v:shape id="_x0000_i1052" type="#_x0000_t75" style="width:86.55pt;height:18.45pt" o:ole="">
            <v:imagedata r:id="rId58" o:title=""/>
          </v:shape>
          <o:OLEObject Type="Embed" ProgID="Equation.3" ShapeID="_x0000_i1052" DrawAspect="Content" ObjectID="_1663589621" r:id="rId59"/>
        </w:object>
      </w:r>
      <w:r w:rsidR="005C58A8" w:rsidRPr="00127F70">
        <w:rPr>
          <w:rFonts w:ascii="Times New Roman" w:hAnsi="Times New Roman" w:cs="Times New Roman"/>
          <w:noProof/>
          <w:sz w:val="24"/>
          <w:szCs w:val="24"/>
        </w:rPr>
        <w:t xml:space="preserve">. In our analysis, </w:t>
      </w:r>
      <w:r w:rsidR="005C58A8" w:rsidRPr="00127F70">
        <w:rPr>
          <w:rFonts w:ascii="Times New Roman" w:hAnsi="Times New Roman" w:cs="Times New Roman"/>
          <w:i/>
          <w:noProof/>
          <w:sz w:val="24"/>
          <w:szCs w:val="24"/>
        </w:rPr>
        <w:t>I</w:t>
      </w:r>
      <w:r w:rsidR="005C58A8" w:rsidRPr="00127F70">
        <w:rPr>
          <w:rFonts w:ascii="Times New Roman" w:hAnsi="Times New Roman" w:cs="Times New Roman"/>
          <w:i/>
          <w:noProof/>
          <w:sz w:val="24"/>
          <w:szCs w:val="24"/>
          <w:vertAlign w:val="subscript"/>
        </w:rPr>
        <w:t>g</w:t>
      </w:r>
      <w:r w:rsidR="005C58A8" w:rsidRPr="00127F70">
        <w:rPr>
          <w:rFonts w:ascii="Times New Roman" w:hAnsi="Times New Roman" w:cs="Times New Roman"/>
          <w:noProof/>
          <w:sz w:val="24"/>
          <w:szCs w:val="24"/>
        </w:rPr>
        <w:t xml:space="preserve"> =3 for all</w:t>
      </w:r>
      <w:r w:rsidR="005C58A8" w:rsidRPr="00127F70">
        <w:rPr>
          <w:rFonts w:ascii="Times New Roman" w:hAnsi="Times New Roman" w:cs="Times New Roman"/>
          <w:noProof/>
          <w:position w:val="-10"/>
          <w:sz w:val="24"/>
          <w:szCs w:val="24"/>
        </w:rPr>
        <w:object w:dxaOrig="1100" w:dyaOrig="320" w14:anchorId="588B3AB0">
          <v:shape id="_x0000_i1053" type="#_x0000_t75" style="width:54.45pt;height:16.3pt" o:ole="">
            <v:imagedata r:id="rId60" o:title=""/>
          </v:shape>
          <o:OLEObject Type="Embed" ProgID="Equation.DSMT4" ShapeID="_x0000_i1053" DrawAspect="Content" ObjectID="_1663589622" r:id="rId61"/>
        </w:object>
      </w:r>
      <w:r w:rsidR="005C58A8" w:rsidRPr="00127F70">
        <w:rPr>
          <w:rFonts w:ascii="Times New Roman" w:hAnsi="Times New Roman" w:cs="Times New Roman"/>
          <w:noProof/>
          <w:sz w:val="24"/>
          <w:szCs w:val="24"/>
        </w:rPr>
        <w:t xml:space="preserve"> since all the</w:t>
      </w:r>
      <w:r w:rsidR="007D747A" w:rsidRPr="00127F70">
        <w:rPr>
          <w:rFonts w:ascii="Times New Roman" w:hAnsi="Times New Roman" w:cs="Times New Roman"/>
          <w:noProof/>
          <w:sz w:val="24"/>
          <w:szCs w:val="24"/>
        </w:rPr>
        <w:t xml:space="preserve"> </w:t>
      </w:r>
      <w:r w:rsidR="005C58A8" w:rsidRPr="00127F70">
        <w:rPr>
          <w:rFonts w:ascii="Times New Roman" w:hAnsi="Times New Roman" w:cs="Times New Roman"/>
          <w:noProof/>
          <w:sz w:val="24"/>
          <w:szCs w:val="24"/>
        </w:rPr>
        <w:t xml:space="preserve">variables have 3 alterntives each. Consider the </w:t>
      </w:r>
      <w:r w:rsidR="005C58A8" w:rsidRPr="00127F70">
        <w:rPr>
          <w:rFonts w:ascii="Times New Roman" w:hAnsi="Times New Roman" w:cs="Times New Roman"/>
          <w:i/>
          <w:noProof/>
          <w:sz w:val="24"/>
          <w:szCs w:val="24"/>
        </w:rPr>
        <w:t>g</w:t>
      </w:r>
      <w:r w:rsidR="005C58A8" w:rsidRPr="00127F70">
        <w:rPr>
          <w:rFonts w:ascii="Times New Roman" w:hAnsi="Times New Roman" w:cs="Times New Roman"/>
          <w:noProof/>
          <w:sz w:val="24"/>
          <w:szCs w:val="24"/>
          <w:vertAlign w:val="superscript"/>
        </w:rPr>
        <w:t>th</w:t>
      </w:r>
      <w:r w:rsidR="007D747A" w:rsidRPr="00127F70">
        <w:rPr>
          <w:rFonts w:ascii="Times New Roman" w:hAnsi="Times New Roman" w:cs="Times New Roman"/>
          <w:noProof/>
          <w:sz w:val="24"/>
          <w:szCs w:val="24"/>
        </w:rPr>
        <w:t xml:space="preserve"> variable </w:t>
      </w:r>
      <w:r w:rsidR="005C58A8" w:rsidRPr="00127F70">
        <w:rPr>
          <w:rFonts w:ascii="Times New Roman" w:hAnsi="Times New Roman" w:cs="Times New Roman"/>
          <w:noProof/>
          <w:sz w:val="24"/>
          <w:szCs w:val="24"/>
        </w:rPr>
        <w:t xml:space="preserve">and assume the usual random utility structure for each alternative </w:t>
      </w:r>
      <w:r w:rsidR="005C58A8" w:rsidRPr="00127F70">
        <w:rPr>
          <w:rFonts w:ascii="Times New Roman" w:hAnsi="Times New Roman" w:cs="Times New Roman"/>
          <w:noProof/>
          <w:position w:val="-14"/>
          <w:sz w:val="24"/>
          <w:szCs w:val="24"/>
        </w:rPr>
        <w:object w:dxaOrig="220" w:dyaOrig="380" w14:anchorId="70574B06">
          <v:shape id="_x0000_i1054" type="#_x0000_t75" style="width:12pt;height:18.45pt" o:ole="">
            <v:imagedata r:id="rId62" o:title=""/>
          </v:shape>
          <o:OLEObject Type="Embed" ProgID="Equation.3" ShapeID="_x0000_i1054" DrawAspect="Content" ObjectID="_1663589623" r:id="rId63"/>
        </w:object>
      </w:r>
      <w:r w:rsidR="007D747A" w:rsidRPr="00127F70">
        <w:rPr>
          <w:rFonts w:ascii="Times New Roman" w:hAnsi="Times New Roman" w:cs="Times New Roman"/>
          <w:noProof/>
          <w:sz w:val="24"/>
          <w:szCs w:val="24"/>
        </w:rPr>
        <w:t>:</w:t>
      </w:r>
    </w:p>
    <w:p w14:paraId="543DA418" w14:textId="3090A8F3" w:rsidR="005C58A8" w:rsidRPr="00127F70" w:rsidRDefault="001205A6" w:rsidP="00127F70">
      <w:pPr>
        <w:tabs>
          <w:tab w:val="right" w:pos="9360"/>
        </w:tabs>
        <w:spacing w:before="120" w:after="120" w:line="276" w:lineRule="auto"/>
        <w:jc w:val="both"/>
        <w:rPr>
          <w:rFonts w:ascii="Times New Roman" w:hAnsi="Times New Roman" w:cs="Times New Roman"/>
          <w:noProof/>
          <w:sz w:val="24"/>
          <w:szCs w:val="24"/>
        </w:rPr>
      </w:pPr>
      <w:r w:rsidRPr="00127F70">
        <w:rPr>
          <w:rFonts w:ascii="Times New Roman" w:hAnsi="Times New Roman" w:cs="Times New Roman"/>
          <w:noProof/>
          <w:position w:val="-16"/>
          <w:sz w:val="24"/>
          <w:szCs w:val="24"/>
        </w:rPr>
        <w:object w:dxaOrig="3100" w:dyaOrig="420" w14:anchorId="5FE62442">
          <v:shape id="_x0000_i1055" type="#_x0000_t75" style="width:154.7pt;height:21pt" o:ole="" o:preferrelative="f">
            <v:imagedata r:id="rId64" o:title=""/>
            <o:lock v:ext="edit" aspectratio="f"/>
          </v:shape>
          <o:OLEObject Type="Embed" ProgID="Equation.3" ShapeID="_x0000_i1055" DrawAspect="Content" ObjectID="_1663589624" r:id="rId65"/>
        </w:object>
      </w:r>
      <w:r w:rsidR="005C58A8" w:rsidRPr="00127F70">
        <w:rPr>
          <w:rFonts w:ascii="Times New Roman" w:hAnsi="Times New Roman" w:cs="Times New Roman"/>
          <w:noProof/>
          <w:sz w:val="24"/>
          <w:szCs w:val="24"/>
        </w:rPr>
        <w:tab/>
        <w:t xml:space="preserve">  </w:t>
      </w:r>
      <w:r w:rsidR="005C58A8" w:rsidRPr="00127F70">
        <w:rPr>
          <w:rFonts w:ascii="Times New Roman" w:hAnsi="Times New Roman" w:cs="Times New Roman"/>
          <w:noProof/>
          <w:sz w:val="24"/>
          <w:szCs w:val="24"/>
          <w:lang w:eastAsia="zh-CN"/>
        </w:rPr>
        <w:t xml:space="preserve">                           </w:t>
      </w:r>
      <w:r w:rsidR="005C58A8" w:rsidRPr="00127F70">
        <w:rPr>
          <w:rFonts w:ascii="Times New Roman" w:hAnsi="Times New Roman" w:cs="Times New Roman"/>
          <w:noProof/>
          <w:sz w:val="24"/>
          <w:szCs w:val="24"/>
        </w:rPr>
        <w:t xml:space="preserve">                                            (</w:t>
      </w:r>
      <w:r w:rsidR="009B3ED7" w:rsidRPr="00127F70">
        <w:rPr>
          <w:rFonts w:ascii="Times New Roman" w:hAnsi="Times New Roman" w:cs="Times New Roman"/>
          <w:noProof/>
          <w:sz w:val="24"/>
          <w:szCs w:val="24"/>
        </w:rPr>
        <w:t>3</w:t>
      </w:r>
      <w:r w:rsidR="005C58A8" w:rsidRPr="00127F70">
        <w:rPr>
          <w:rFonts w:ascii="Times New Roman" w:hAnsi="Times New Roman" w:cs="Times New Roman"/>
          <w:noProof/>
          <w:sz w:val="24"/>
          <w:szCs w:val="24"/>
        </w:rPr>
        <w:t>)</w:t>
      </w:r>
    </w:p>
    <w:p w14:paraId="5BCD13E5" w14:textId="087E8A56" w:rsidR="005C58A8" w:rsidRPr="005C58A8" w:rsidRDefault="005C58A8" w:rsidP="00127F70">
      <w:pPr>
        <w:spacing w:after="0" w:line="276" w:lineRule="auto"/>
        <w:jc w:val="both"/>
        <w:rPr>
          <w:rFonts w:ascii="Times New Roman" w:hAnsi="Times New Roman" w:cs="Times New Roman"/>
          <w:noProof/>
          <w:sz w:val="24"/>
          <w:szCs w:val="24"/>
        </w:rPr>
      </w:pPr>
      <w:r w:rsidRPr="00127F70">
        <w:rPr>
          <w:rFonts w:ascii="Times New Roman" w:hAnsi="Times New Roman" w:cs="Times New Roman"/>
          <w:noProof/>
          <w:sz w:val="24"/>
          <w:szCs w:val="24"/>
        </w:rPr>
        <w:t xml:space="preserve">where </w:t>
      </w:r>
      <w:r w:rsidR="001205A6" w:rsidRPr="00127F70">
        <w:rPr>
          <w:rFonts w:ascii="Times New Roman" w:hAnsi="Times New Roman" w:cs="Times New Roman"/>
          <w:b/>
          <w:i/>
          <w:noProof/>
          <w:sz w:val="24"/>
          <w:szCs w:val="24"/>
        </w:rPr>
        <w:t>x</w:t>
      </w:r>
      <w:r w:rsidRPr="00127F70">
        <w:rPr>
          <w:rFonts w:ascii="Times New Roman" w:hAnsi="Times New Roman" w:cs="Times New Roman"/>
          <w:noProof/>
          <w:sz w:val="24"/>
          <w:szCs w:val="24"/>
        </w:rPr>
        <w:t xml:space="preserve"> is an </w:t>
      </w:r>
      <w:r w:rsidR="001205A6" w:rsidRPr="00127F70">
        <w:rPr>
          <w:rFonts w:ascii="Times New Roman" w:hAnsi="Times New Roman" w:cs="Times New Roman"/>
          <w:noProof/>
          <w:position w:val="-10"/>
          <w:sz w:val="24"/>
          <w:szCs w:val="24"/>
        </w:rPr>
        <w:object w:dxaOrig="680" w:dyaOrig="320" w14:anchorId="631F0C75">
          <v:shape id="_x0000_i1056" type="#_x0000_t75" style="width:34.3pt;height:16.3pt" o:ole="" o:preferrelative="f">
            <v:imagedata r:id="rId66" o:title=""/>
            <o:lock v:ext="edit" aspectratio="f"/>
          </v:shape>
          <o:OLEObject Type="Embed" ProgID="Equation.3" ShapeID="_x0000_i1056" DrawAspect="Content" ObjectID="_1663589625" r:id="rId67"/>
        </w:object>
      </w:r>
      <w:r w:rsidRPr="00127F70">
        <w:rPr>
          <w:rFonts w:ascii="Times New Roman" w:hAnsi="Times New Roman" w:cs="Times New Roman"/>
          <w:noProof/>
          <w:sz w:val="24"/>
          <w:szCs w:val="24"/>
        </w:rPr>
        <w:t xml:space="preserve"> vector of exogenous variable (including a constant), </w:t>
      </w:r>
      <w:r w:rsidR="001205A6" w:rsidRPr="00127F70">
        <w:rPr>
          <w:rFonts w:ascii="Times New Roman" w:hAnsi="Times New Roman" w:cs="Times New Roman"/>
          <w:noProof/>
          <w:position w:val="-16"/>
          <w:sz w:val="24"/>
          <w:szCs w:val="24"/>
        </w:rPr>
        <w:object w:dxaOrig="380" w:dyaOrig="400" w14:anchorId="392DD379">
          <v:shape id="_x0000_i1057" type="#_x0000_t75" style="width:18.45pt;height:20.55pt" o:ole="" o:preferrelative="f">
            <v:imagedata r:id="rId68" o:title=""/>
            <o:lock v:ext="edit" aspectratio="f"/>
          </v:shape>
          <o:OLEObject Type="Embed" ProgID="Equation.3" ShapeID="_x0000_i1057" DrawAspect="Content" ObjectID="_1663589626" r:id="rId69"/>
        </w:object>
      </w:r>
      <w:r w:rsidRPr="00127F70">
        <w:rPr>
          <w:rFonts w:ascii="Times New Roman" w:hAnsi="Times New Roman" w:cs="Times New Roman"/>
          <w:noProof/>
          <w:sz w:val="24"/>
          <w:szCs w:val="24"/>
        </w:rPr>
        <w:t xml:space="preserve"> is an </w:t>
      </w:r>
      <w:r w:rsidR="001205A6" w:rsidRPr="00127F70">
        <w:rPr>
          <w:rFonts w:ascii="Times New Roman" w:hAnsi="Times New Roman" w:cs="Times New Roman"/>
          <w:noProof/>
          <w:position w:val="-10"/>
          <w:sz w:val="24"/>
          <w:szCs w:val="24"/>
        </w:rPr>
        <w:object w:dxaOrig="680" w:dyaOrig="320" w14:anchorId="2E16A32C">
          <v:shape id="_x0000_i1058" type="#_x0000_t75" style="width:34.3pt;height:16.3pt" o:ole="" o:preferrelative="f">
            <v:imagedata r:id="rId66" o:title=""/>
            <o:lock v:ext="edit" aspectratio="f"/>
          </v:shape>
          <o:OLEObject Type="Embed" ProgID="Equation.3" ShapeID="_x0000_i1058" DrawAspect="Content" ObjectID="_1663589627" r:id="rId70"/>
        </w:object>
      </w:r>
      <w:r w:rsidRPr="00127F70">
        <w:rPr>
          <w:rFonts w:ascii="Times New Roman" w:hAnsi="Times New Roman" w:cs="Times New Roman"/>
          <w:noProof/>
          <w:sz w:val="24"/>
          <w:szCs w:val="24"/>
        </w:rPr>
        <w:t xml:space="preserve"> column vector of corresponding coefficients, and </w:t>
      </w:r>
      <w:r w:rsidR="001205A6" w:rsidRPr="00127F70">
        <w:rPr>
          <w:rFonts w:ascii="Times New Roman" w:hAnsi="Times New Roman" w:cs="Times New Roman"/>
          <w:noProof/>
          <w:position w:val="-16"/>
          <w:sz w:val="24"/>
          <w:szCs w:val="24"/>
        </w:rPr>
        <w:object w:dxaOrig="380" w:dyaOrig="400" w14:anchorId="357E9D23">
          <v:shape id="_x0000_i1059" type="#_x0000_t75" style="width:18.45pt;height:20.55pt" o:ole="" o:preferrelative="f">
            <v:imagedata r:id="rId71" o:title=""/>
            <o:lock v:ext="edit" aspectratio="f"/>
          </v:shape>
          <o:OLEObject Type="Embed" ProgID="Equation.3" ShapeID="_x0000_i1059" DrawAspect="Content" ObjectID="_1663589628" r:id="rId72"/>
        </w:object>
      </w:r>
      <w:r w:rsidRPr="00127F70">
        <w:rPr>
          <w:rFonts w:ascii="Times New Roman" w:hAnsi="Times New Roman" w:cs="Times New Roman"/>
          <w:noProof/>
          <w:sz w:val="24"/>
          <w:szCs w:val="24"/>
        </w:rPr>
        <w:t xml:space="preserve">is a normal error term. </w:t>
      </w:r>
      <w:r w:rsidR="001205A6" w:rsidRPr="00127F70">
        <w:rPr>
          <w:rFonts w:ascii="Times New Roman" w:hAnsi="Times New Roman" w:cs="Times New Roman"/>
          <w:noProof/>
          <w:position w:val="-16"/>
          <w:sz w:val="24"/>
          <w:szCs w:val="24"/>
        </w:rPr>
        <w:object w:dxaOrig="420" w:dyaOrig="400" w14:anchorId="555F0C7F">
          <v:shape id="_x0000_i1060" type="#_x0000_t75" style="width:21pt;height:20.55pt" o:ole="" o:preferrelative="f">
            <v:imagedata r:id="rId73" o:title=""/>
            <o:lock v:ext="edit" aspectratio="f"/>
          </v:shape>
          <o:OLEObject Type="Embed" ProgID="Equation.3" ShapeID="_x0000_i1060" DrawAspect="Content" ObjectID="_1663589629" r:id="rId74"/>
        </w:object>
      </w:r>
      <w:r w:rsidRPr="00127F70">
        <w:rPr>
          <w:rFonts w:ascii="Times New Roman" w:hAnsi="Times New Roman" w:cs="Times New Roman"/>
          <w:noProof/>
          <w:sz w:val="24"/>
          <w:szCs w:val="24"/>
        </w:rPr>
        <w:t xml:space="preserve"> is an </w:t>
      </w:r>
      <w:r w:rsidR="001205A6" w:rsidRPr="00127F70">
        <w:rPr>
          <w:rFonts w:ascii="Times New Roman" w:hAnsi="Times New Roman" w:cs="Times New Roman"/>
          <w:noProof/>
          <w:position w:val="-16"/>
          <w:sz w:val="24"/>
          <w:szCs w:val="24"/>
        </w:rPr>
        <w:object w:dxaOrig="999" w:dyaOrig="400" w14:anchorId="3A6F5A99">
          <v:shape id="_x0000_i1061" type="#_x0000_t75" style="width:49.3pt;height:20.55pt" o:ole="" o:preferrelative="f">
            <v:imagedata r:id="rId75" o:title=""/>
            <o:lock v:ext="edit" aspectratio="f"/>
          </v:shape>
          <o:OLEObject Type="Embed" ProgID="Equation.3" ShapeID="_x0000_i1061" DrawAspect="Content" ObjectID="_1663589630" r:id="rId76"/>
        </w:object>
      </w:r>
      <w:r w:rsidRPr="00127F70">
        <w:rPr>
          <w:rFonts w:ascii="Times New Roman" w:hAnsi="Times New Roman" w:cs="Times New Roman"/>
          <w:noProof/>
          <w:sz w:val="24"/>
          <w:szCs w:val="24"/>
        </w:rPr>
        <w:t xml:space="preserve">-matrix of variables interacting with latent variables to influence the utility of alternative </w:t>
      </w:r>
      <w:r w:rsidR="001205A6" w:rsidRPr="00127F70">
        <w:rPr>
          <w:rFonts w:ascii="Times New Roman" w:hAnsi="Times New Roman" w:cs="Times New Roman"/>
          <w:noProof/>
          <w:position w:val="-14"/>
          <w:sz w:val="24"/>
          <w:szCs w:val="24"/>
        </w:rPr>
        <w:object w:dxaOrig="220" w:dyaOrig="380" w14:anchorId="5CF38017">
          <v:shape id="_x0000_i1062" type="#_x0000_t75" style="width:10.7pt;height:18.45pt" o:ole="" o:preferrelative="f">
            <v:imagedata r:id="rId62" o:title=""/>
            <o:lock v:ext="edit" aspectratio="f"/>
          </v:shape>
          <o:OLEObject Type="Embed" ProgID="Equation.3" ShapeID="_x0000_i1062" DrawAspect="Content" ObjectID="_1663589631" r:id="rId77"/>
        </w:object>
      </w:r>
      <w:r w:rsidRPr="00127F70">
        <w:rPr>
          <w:rFonts w:ascii="Times New Roman" w:hAnsi="Times New Roman" w:cs="Times New Roman"/>
          <w:noProof/>
          <w:sz w:val="24"/>
          <w:szCs w:val="24"/>
        </w:rPr>
        <w:t xml:space="preserve">, and </w:t>
      </w:r>
      <w:r w:rsidR="001205A6" w:rsidRPr="00127F70">
        <w:rPr>
          <w:rFonts w:ascii="Times New Roman" w:hAnsi="Times New Roman" w:cs="Times New Roman"/>
          <w:position w:val="-16"/>
          <w:sz w:val="24"/>
          <w:szCs w:val="24"/>
        </w:rPr>
        <w:object w:dxaOrig="400" w:dyaOrig="400" w14:anchorId="0485CA66">
          <v:shape id="_x0000_i1063" type="#_x0000_t75" style="width:20.55pt;height:20.55pt" o:ole="" o:preferrelative="f">
            <v:imagedata r:id="rId78" o:title=""/>
            <o:lock v:ext="edit" aspectratio="f"/>
          </v:shape>
          <o:OLEObject Type="Embed" ProgID="Equation.3" ShapeID="_x0000_i1063" DrawAspect="Content" ObjectID="_1663589632" r:id="rId79"/>
        </w:object>
      </w:r>
      <w:r w:rsidRPr="00127F70">
        <w:rPr>
          <w:rFonts w:ascii="Times New Roman" w:hAnsi="Times New Roman" w:cs="Times New Roman"/>
          <w:noProof/>
          <w:sz w:val="24"/>
          <w:szCs w:val="24"/>
        </w:rPr>
        <w:t xml:space="preserve"> is an</w:t>
      </w:r>
      <w:r w:rsidRPr="005C58A8">
        <w:rPr>
          <w:rFonts w:ascii="Times New Roman" w:hAnsi="Times New Roman" w:cs="Times New Roman"/>
          <w:noProof/>
          <w:sz w:val="24"/>
          <w:szCs w:val="24"/>
        </w:rPr>
        <w:t xml:space="preserve"> </w:t>
      </w:r>
      <w:r w:rsidR="001205A6" w:rsidRPr="005C58A8">
        <w:rPr>
          <w:rFonts w:ascii="Times New Roman" w:hAnsi="Times New Roman" w:cs="Times New Roman"/>
          <w:noProof/>
          <w:position w:val="-16"/>
          <w:sz w:val="24"/>
          <w:szCs w:val="24"/>
        </w:rPr>
        <w:object w:dxaOrig="940" w:dyaOrig="400" w14:anchorId="1BB26EF1">
          <v:shape id="_x0000_i1064" type="#_x0000_t75" style="width:46.7pt;height:20.55pt" o:ole="" o:preferrelative="f">
            <v:imagedata r:id="rId80" o:title=""/>
            <o:lock v:ext="edit" aspectratio="f"/>
          </v:shape>
          <o:OLEObject Type="Embed" ProgID="Equation.3" ShapeID="_x0000_i1064" DrawAspect="Content" ObjectID="_1663589633" r:id="rId81"/>
        </w:object>
      </w:r>
      <w:r w:rsidRPr="005C58A8">
        <w:rPr>
          <w:rFonts w:ascii="Times New Roman" w:hAnsi="Times New Roman" w:cs="Times New Roman"/>
          <w:noProof/>
          <w:sz w:val="24"/>
          <w:szCs w:val="24"/>
        </w:rPr>
        <w:t xml:space="preserve">-column vector of coefficients capturing the effects of latent variables and their </w:t>
      </w:r>
      <w:r w:rsidRPr="005C58A8">
        <w:rPr>
          <w:rFonts w:ascii="Times New Roman" w:hAnsi="Times New Roman" w:cs="Times New Roman"/>
          <w:noProof/>
          <w:sz w:val="24"/>
          <w:szCs w:val="24"/>
        </w:rPr>
        <w:lastRenderedPageBreak/>
        <w:t xml:space="preserve">interaction effects with other exogenous variables. If each of the latent variables impacts the utility of the alternatives for each nominal variable purely through a constant shift in the utility function, </w:t>
      </w:r>
      <w:r w:rsidR="001205A6" w:rsidRPr="005C58A8">
        <w:rPr>
          <w:rFonts w:ascii="Times New Roman" w:hAnsi="Times New Roman" w:cs="Times New Roman"/>
          <w:noProof/>
          <w:position w:val="-16"/>
          <w:sz w:val="24"/>
          <w:szCs w:val="24"/>
        </w:rPr>
        <w:object w:dxaOrig="420" w:dyaOrig="400" w14:anchorId="2756DCC2">
          <v:shape id="_x0000_i1065" type="#_x0000_t75" style="width:21pt;height:20.55pt" o:ole="" o:preferrelative="f">
            <v:imagedata r:id="rId82" o:title=""/>
            <o:lock v:ext="edit" aspectratio="f"/>
          </v:shape>
          <o:OLEObject Type="Embed" ProgID="Equation.3" ShapeID="_x0000_i1065" DrawAspect="Content" ObjectID="_1663589634" r:id="rId83"/>
        </w:object>
      </w:r>
      <w:r w:rsidRPr="005C58A8">
        <w:rPr>
          <w:rFonts w:ascii="Times New Roman" w:hAnsi="Times New Roman" w:cs="Times New Roman"/>
          <w:noProof/>
          <w:sz w:val="24"/>
          <w:szCs w:val="24"/>
        </w:rPr>
        <w:t xml:space="preserve">will be an identity matrix of size </w:t>
      </w:r>
      <w:r w:rsidRPr="005C58A8">
        <w:rPr>
          <w:rFonts w:ascii="Times New Roman" w:hAnsi="Times New Roman" w:cs="Times New Roman"/>
          <w:i/>
          <w:noProof/>
          <w:sz w:val="24"/>
          <w:szCs w:val="24"/>
        </w:rPr>
        <w:t>L</w:t>
      </w:r>
      <w:r w:rsidRPr="005C58A8">
        <w:rPr>
          <w:rFonts w:ascii="Times New Roman" w:hAnsi="Times New Roman" w:cs="Times New Roman"/>
          <w:noProof/>
          <w:sz w:val="24"/>
          <w:szCs w:val="24"/>
        </w:rPr>
        <w:t xml:space="preserve">, and each element of </w:t>
      </w:r>
      <w:r w:rsidR="001205A6" w:rsidRPr="005C58A8">
        <w:rPr>
          <w:rFonts w:ascii="Times New Roman" w:hAnsi="Times New Roman" w:cs="Times New Roman"/>
          <w:position w:val="-16"/>
          <w:sz w:val="24"/>
          <w:szCs w:val="24"/>
        </w:rPr>
        <w:object w:dxaOrig="400" w:dyaOrig="400" w14:anchorId="4A5FC3B6">
          <v:shape id="_x0000_i1066" type="#_x0000_t75" style="width:20.55pt;height:20.55pt" o:ole="" o:preferrelative="f">
            <v:imagedata r:id="rId84" o:title=""/>
            <o:lock v:ext="edit" aspectratio="f"/>
          </v:shape>
          <o:OLEObject Type="Embed" ProgID="Equation.3" ShapeID="_x0000_i1066" DrawAspect="Content" ObjectID="_1663589635" r:id="rId85"/>
        </w:object>
      </w:r>
      <w:r w:rsidRPr="005C58A8">
        <w:rPr>
          <w:rFonts w:ascii="Times New Roman" w:hAnsi="Times New Roman" w:cs="Times New Roman"/>
          <w:noProof/>
          <w:sz w:val="24"/>
          <w:szCs w:val="24"/>
        </w:rPr>
        <w:t xml:space="preserve"> will capture the effect of a latent variable on the constant specific to alternative </w:t>
      </w:r>
      <w:r w:rsidR="001205A6" w:rsidRPr="005C58A8">
        <w:rPr>
          <w:rFonts w:ascii="Times New Roman" w:hAnsi="Times New Roman" w:cs="Times New Roman"/>
          <w:noProof/>
          <w:position w:val="-14"/>
          <w:sz w:val="24"/>
          <w:szCs w:val="24"/>
        </w:rPr>
        <w:object w:dxaOrig="220" w:dyaOrig="380" w14:anchorId="56E3F0A9">
          <v:shape id="_x0000_i1067" type="#_x0000_t75" style="width:10.7pt;height:18.45pt" o:ole="" o:preferrelative="f">
            <v:imagedata r:id="rId62" o:title=""/>
            <o:lock v:ext="edit" aspectratio="f"/>
          </v:shape>
          <o:OLEObject Type="Embed" ProgID="Equation.3" ShapeID="_x0000_i1067" DrawAspect="Content" ObjectID="_1663589636" r:id="rId86"/>
        </w:object>
      </w:r>
      <w:r w:rsidRPr="005C58A8">
        <w:rPr>
          <w:rFonts w:ascii="Times New Roman" w:hAnsi="Times New Roman" w:cs="Times New Roman"/>
          <w:noProof/>
          <w:sz w:val="24"/>
          <w:szCs w:val="24"/>
        </w:rPr>
        <w:t xml:space="preserve"> of nominal variable </w:t>
      </w:r>
      <w:r w:rsidRPr="005C58A8">
        <w:rPr>
          <w:rFonts w:ascii="Times New Roman" w:hAnsi="Times New Roman" w:cs="Times New Roman"/>
          <w:i/>
          <w:noProof/>
          <w:sz w:val="24"/>
          <w:szCs w:val="24"/>
        </w:rPr>
        <w:t>g</w:t>
      </w:r>
      <w:r w:rsidRPr="005C58A8">
        <w:rPr>
          <w:rFonts w:ascii="Times New Roman" w:hAnsi="Times New Roman" w:cs="Times New Roman"/>
          <w:noProof/>
          <w:sz w:val="24"/>
          <w:szCs w:val="24"/>
        </w:rPr>
        <w:t xml:space="preserve">.  Let </w:t>
      </w:r>
      <w:r w:rsidR="001205A6" w:rsidRPr="005C58A8">
        <w:rPr>
          <w:rFonts w:ascii="Times New Roman" w:hAnsi="Times New Roman" w:cs="Times New Roman"/>
          <w:noProof/>
          <w:position w:val="-16"/>
          <w:sz w:val="24"/>
          <w:szCs w:val="24"/>
        </w:rPr>
        <w:object w:dxaOrig="2040" w:dyaOrig="400" w14:anchorId="0194718B">
          <v:shape id="_x0000_i1068" type="#_x0000_t75" style="width:102pt;height:20.55pt" o:ole="" o:preferrelative="f">
            <v:imagedata r:id="rId87" o:title=""/>
            <o:lock v:ext="edit" aspectratio="f"/>
          </v:shape>
          <o:OLEObject Type="Embed" ProgID="Equation.3" ShapeID="_x0000_i1068" DrawAspect="Content" ObjectID="_1663589637" r:id="rId88"/>
        </w:object>
      </w:r>
      <w:r w:rsidRPr="005C58A8">
        <w:rPr>
          <w:rFonts w:ascii="Times New Roman" w:hAnsi="Times New Roman" w:cs="Times New Roman"/>
          <w:noProof/>
          <w:sz w:val="24"/>
          <w:szCs w:val="24"/>
        </w:rPr>
        <w:t xml:space="preserve">  </w:t>
      </w:r>
      <w:r w:rsidR="001205A6" w:rsidRPr="005C58A8">
        <w:rPr>
          <w:rFonts w:ascii="Times New Roman" w:hAnsi="Times New Roman" w:cs="Times New Roman"/>
          <w:noProof/>
          <w:position w:val="-14"/>
          <w:sz w:val="24"/>
          <w:szCs w:val="24"/>
        </w:rPr>
        <w:object w:dxaOrig="680" w:dyaOrig="380" w14:anchorId="36D4956C">
          <v:shape id="_x0000_i1069" type="#_x0000_t75" style="width:33.45pt;height:18.45pt" o:ole="" o:preferrelative="f">
            <v:imagedata r:id="rId89" o:title=""/>
            <o:lock v:ext="edit" aspectratio="f"/>
          </v:shape>
          <o:OLEObject Type="Embed" ProgID="Equation.3" ShapeID="_x0000_i1069" DrawAspect="Content" ObjectID="_1663589638" r:id="rId90"/>
        </w:object>
      </w:r>
      <w:r w:rsidRPr="005C58A8">
        <w:rPr>
          <w:rFonts w:ascii="Times New Roman" w:hAnsi="Times New Roman" w:cs="Times New Roman"/>
          <w:noProof/>
          <w:sz w:val="24"/>
          <w:szCs w:val="24"/>
        </w:rPr>
        <w:t xml:space="preserve"> vector), and </w:t>
      </w:r>
      <w:r w:rsidR="001205A6" w:rsidRPr="005C58A8">
        <w:rPr>
          <w:rFonts w:ascii="Times New Roman" w:hAnsi="Times New Roman" w:cs="Times New Roman"/>
          <w:noProof/>
          <w:position w:val="-16"/>
          <w:sz w:val="24"/>
          <w:szCs w:val="24"/>
        </w:rPr>
        <w:object w:dxaOrig="1920" w:dyaOrig="400" w14:anchorId="1475255B">
          <v:shape id="_x0000_i1070" type="#_x0000_t75" style="width:95.55pt;height:20.55pt" o:ole="" o:preferrelative="f">
            <v:imagedata r:id="rId91" o:title=""/>
            <o:lock v:ext="edit" aspectratio="f"/>
          </v:shape>
          <o:OLEObject Type="Embed" ProgID="Equation.3" ShapeID="_x0000_i1070" DrawAspect="Content" ObjectID="_1663589639" r:id="rId92"/>
        </w:object>
      </w:r>
      <w:r w:rsidRPr="005C58A8">
        <w:rPr>
          <w:rFonts w:ascii="Times New Roman" w:hAnsi="Times New Roman" w:cs="Times New Roman"/>
          <w:noProof/>
          <w:sz w:val="24"/>
          <w:szCs w:val="24"/>
        </w:rPr>
        <w:t xml:space="preserve">. </w:t>
      </w:r>
      <w:r w:rsidRPr="005C58A8">
        <w:rPr>
          <w:rFonts w:ascii="Times New Roman" w:hAnsi="Times New Roman" w:cs="Times New Roman"/>
          <w:sz w:val="24"/>
          <w:szCs w:val="24"/>
        </w:rPr>
        <w:t>Taking the difference with respect to the first alternative,</w:t>
      </w:r>
      <w:r w:rsidRPr="005C58A8">
        <w:rPr>
          <w:rFonts w:ascii="Times New Roman" w:hAnsi="Times New Roman" w:cs="Times New Roman"/>
          <w:noProof/>
          <w:sz w:val="24"/>
          <w:szCs w:val="24"/>
        </w:rPr>
        <w:t xml:space="preserve"> the only estimable elements are found in the covariance matrix </w:t>
      </w:r>
      <w:r w:rsidR="001205A6" w:rsidRPr="005C58A8">
        <w:rPr>
          <w:rFonts w:ascii="Times New Roman" w:hAnsi="Times New Roman" w:cs="Times New Roman"/>
          <w:noProof/>
          <w:position w:val="-14"/>
          <w:sz w:val="24"/>
          <w:szCs w:val="24"/>
        </w:rPr>
        <w:object w:dxaOrig="360" w:dyaOrig="400" w14:anchorId="6D26E02F">
          <v:shape id="_x0000_i1071" type="#_x0000_t75" style="width:17.55pt;height:20.55pt" o:ole="" o:preferrelative="f">
            <v:imagedata r:id="rId93" o:title=""/>
            <o:lock v:ext="edit" aspectratio="f"/>
          </v:shape>
          <o:OLEObject Type="Embed" ProgID="Equation.3" ShapeID="_x0000_i1071" DrawAspect="Content" ObjectID="_1663589640" r:id="rId94"/>
        </w:object>
      </w:r>
      <w:r w:rsidRPr="005C58A8">
        <w:rPr>
          <w:rFonts w:ascii="Times New Roman" w:hAnsi="Times New Roman" w:cs="Times New Roman"/>
          <w:noProof/>
          <w:sz w:val="24"/>
          <w:szCs w:val="24"/>
        </w:rPr>
        <w:t xml:space="preserve"> of the error differences, </w:t>
      </w:r>
      <w:r w:rsidR="001205A6" w:rsidRPr="005C58A8">
        <w:rPr>
          <w:rFonts w:ascii="Times New Roman" w:hAnsi="Times New Roman" w:cs="Times New Roman"/>
          <w:noProof/>
          <w:position w:val="-16"/>
          <w:sz w:val="24"/>
          <w:szCs w:val="24"/>
        </w:rPr>
        <w:object w:dxaOrig="2120" w:dyaOrig="400" w14:anchorId="077359E6">
          <v:shape id="_x0000_i1072" type="#_x0000_t75" style="width:105.45pt;height:20.55pt" o:ole="" o:preferrelative="f">
            <v:imagedata r:id="rId95" o:title=""/>
            <o:lock v:ext="edit" aspectratio="f"/>
          </v:shape>
          <o:OLEObject Type="Embed" ProgID="Equation.3" ShapeID="_x0000_i1072" DrawAspect="Content" ObjectID="_1663589641" r:id="rId96"/>
        </w:object>
      </w:r>
      <w:r w:rsidRPr="005C58A8">
        <w:rPr>
          <w:rFonts w:ascii="Times New Roman" w:hAnsi="Times New Roman" w:cs="Times New Roman"/>
          <w:noProof/>
          <w:sz w:val="24"/>
          <w:szCs w:val="24"/>
        </w:rPr>
        <w:t xml:space="preserve"> (where </w:t>
      </w:r>
      <w:r w:rsidR="001205A6" w:rsidRPr="005C58A8">
        <w:rPr>
          <w:rFonts w:ascii="Times New Roman" w:hAnsi="Times New Roman" w:cs="Times New Roman"/>
          <w:noProof/>
          <w:position w:val="-14"/>
          <w:sz w:val="24"/>
          <w:szCs w:val="24"/>
        </w:rPr>
        <w:object w:dxaOrig="1960" w:dyaOrig="380" w14:anchorId="6F4C728A">
          <v:shape id="_x0000_i1073" type="#_x0000_t75" style="width:97.7pt;height:18.45pt" o:ole="" o:preferrelative="f">
            <v:imagedata r:id="rId97" o:title=""/>
            <o:lock v:ext="edit" aspectratio="f"/>
          </v:shape>
          <o:OLEObject Type="Embed" ProgID="Equation.3" ShapeID="_x0000_i1073" DrawAspect="Content" ObjectID="_1663589642" r:id="rId98"/>
        </w:object>
      </w:r>
      <w:r w:rsidRPr="005C58A8">
        <w:rPr>
          <w:rFonts w:ascii="Times New Roman" w:hAnsi="Times New Roman" w:cs="Times New Roman"/>
          <w:noProof/>
          <w:sz w:val="24"/>
          <w:szCs w:val="24"/>
        </w:rPr>
        <w:t>.</w:t>
      </w:r>
      <w:r w:rsidRPr="005C58A8">
        <w:rPr>
          <w:rFonts w:ascii="Times New Roman" w:hAnsi="Times New Roman" w:cs="Times New Roman"/>
          <w:noProof/>
          <w:sz w:val="24"/>
          <w:szCs w:val="24"/>
          <w:vertAlign w:val="superscript"/>
        </w:rPr>
        <w:t xml:space="preserve"> </w:t>
      </w:r>
      <w:r w:rsidRPr="005C58A8">
        <w:rPr>
          <w:rFonts w:ascii="Times New Roman" w:hAnsi="Times New Roman" w:cs="Times New Roman"/>
          <w:noProof/>
          <w:sz w:val="24"/>
          <w:szCs w:val="24"/>
        </w:rPr>
        <w:t xml:space="preserve">Further, the variance term at the top left diagonal of </w:t>
      </w:r>
      <w:r w:rsidR="001205A6" w:rsidRPr="005C58A8">
        <w:rPr>
          <w:rFonts w:ascii="Times New Roman" w:hAnsi="Times New Roman" w:cs="Times New Roman"/>
          <w:noProof/>
          <w:position w:val="-14"/>
          <w:sz w:val="24"/>
          <w:szCs w:val="24"/>
        </w:rPr>
        <w:object w:dxaOrig="360" w:dyaOrig="400" w14:anchorId="62D31BDB">
          <v:shape id="_x0000_i1074" type="#_x0000_t75" style="width:17.55pt;height:20.55pt" o:ole="" o:preferrelative="f">
            <v:imagedata r:id="rId99" o:title=""/>
            <o:lock v:ext="edit" aspectratio="f"/>
          </v:shape>
          <o:OLEObject Type="Embed" ProgID="Equation.3" ShapeID="_x0000_i1074" DrawAspect="Content" ObjectID="_1663589643" r:id="rId100"/>
        </w:object>
      </w:r>
      <w:r w:rsidRPr="005C58A8">
        <w:rPr>
          <w:rFonts w:ascii="Times New Roman" w:hAnsi="Times New Roman" w:cs="Times New Roman"/>
          <w:noProof/>
          <w:sz w:val="24"/>
          <w:szCs w:val="24"/>
        </w:rPr>
        <w:t xml:space="preserve"> </w:t>
      </w:r>
      <w:r w:rsidR="001205A6" w:rsidRPr="005C58A8">
        <w:rPr>
          <w:rFonts w:ascii="Times New Roman" w:hAnsi="Times New Roman" w:cs="Times New Roman"/>
          <w:noProof/>
          <w:position w:val="-10"/>
          <w:sz w:val="24"/>
          <w:szCs w:val="24"/>
        </w:rPr>
        <w:object w:dxaOrig="1420" w:dyaOrig="320" w14:anchorId="57E086FC">
          <v:shape id="_x0000_i1075" type="#_x0000_t75" style="width:71.55pt;height:16.3pt" o:ole="" o:preferrelative="f">
            <v:imagedata r:id="rId101" o:title=""/>
            <o:lock v:ext="edit" aspectratio="f"/>
          </v:shape>
          <o:OLEObject Type="Embed" ProgID="Equation.3" ShapeID="_x0000_i1075" DrawAspect="Content" ObjectID="_1663589644" r:id="rId102"/>
        </w:object>
      </w:r>
      <w:r w:rsidRPr="005C58A8">
        <w:rPr>
          <w:rFonts w:ascii="Times New Roman" w:hAnsi="Times New Roman" w:cs="Times New Roman"/>
          <w:noProof/>
          <w:sz w:val="24"/>
          <w:szCs w:val="24"/>
        </w:rPr>
        <w:t xml:space="preserve"> is set to 1 to account for scale invariance. </w:t>
      </w:r>
      <w:r w:rsidR="001205A6" w:rsidRPr="005C58A8">
        <w:rPr>
          <w:rFonts w:ascii="Times New Roman" w:hAnsi="Times New Roman" w:cs="Times New Roman"/>
          <w:noProof/>
          <w:position w:val="-14"/>
          <w:sz w:val="24"/>
          <w:szCs w:val="24"/>
        </w:rPr>
        <w:object w:dxaOrig="340" w:dyaOrig="380" w14:anchorId="5BA75700">
          <v:shape id="_x0000_i1076" type="#_x0000_t75" style="width:17.55pt;height:18.45pt" o:ole="" o:preferrelative="f">
            <v:imagedata r:id="rId103" o:title=""/>
            <o:lock v:ext="edit" aspectratio="f"/>
          </v:shape>
          <o:OLEObject Type="Embed" ProgID="Equation.3" ShapeID="_x0000_i1076" DrawAspect="Content" ObjectID="_1663589645" r:id="rId104"/>
        </w:object>
      </w:r>
      <w:r w:rsidRPr="005C58A8">
        <w:rPr>
          <w:rFonts w:ascii="Times New Roman" w:hAnsi="Times New Roman" w:cs="Times New Roman"/>
          <w:noProof/>
          <w:sz w:val="24"/>
          <w:szCs w:val="24"/>
        </w:rPr>
        <w:t xml:space="preserve"> is constructed from </w:t>
      </w:r>
      <w:r w:rsidR="001205A6" w:rsidRPr="005C58A8">
        <w:rPr>
          <w:rFonts w:ascii="Times New Roman" w:hAnsi="Times New Roman" w:cs="Times New Roman"/>
          <w:noProof/>
          <w:position w:val="-14"/>
          <w:sz w:val="24"/>
          <w:szCs w:val="24"/>
        </w:rPr>
        <w:object w:dxaOrig="340" w:dyaOrig="400" w14:anchorId="3DC17297">
          <v:shape id="_x0000_i1077" type="#_x0000_t75" style="width:17.55pt;height:20.55pt" o:ole="" o:preferrelative="f">
            <v:imagedata r:id="rId105" o:title=""/>
            <o:lock v:ext="edit" aspectratio="f"/>
          </v:shape>
          <o:OLEObject Type="Embed" ProgID="Equation.3" ShapeID="_x0000_i1077" DrawAspect="Content" ObjectID="_1663589646" r:id="rId106"/>
        </w:object>
      </w:r>
      <w:r w:rsidRPr="005C58A8">
        <w:rPr>
          <w:rFonts w:ascii="Times New Roman" w:hAnsi="Times New Roman" w:cs="Times New Roman"/>
          <w:noProof/>
          <w:position w:val="-10"/>
          <w:sz w:val="24"/>
          <w:szCs w:val="24"/>
        </w:rPr>
        <w:t xml:space="preserve"> </w:t>
      </w:r>
      <w:r w:rsidRPr="005C58A8">
        <w:rPr>
          <w:rFonts w:ascii="Times New Roman" w:hAnsi="Times New Roman" w:cs="Times New Roman"/>
          <w:noProof/>
          <w:sz w:val="24"/>
          <w:szCs w:val="24"/>
        </w:rPr>
        <w:t xml:space="preserve">by adding a row on top and a column to the left. All elements of this additional row and column are filled with values of zero. In addition, the usual identification restriction is imposed such that one of the alternatives serves as the base when introducing alternative-specific constants and variables that do not vary across alternatives (that is, whenever an element of </w:t>
      </w:r>
      <w:r w:rsidR="001205A6" w:rsidRPr="001205A6">
        <w:rPr>
          <w:rFonts w:ascii="Times New Roman" w:hAnsi="Times New Roman" w:cs="Times New Roman"/>
          <w:b/>
          <w:i/>
          <w:noProof/>
          <w:sz w:val="24"/>
          <w:szCs w:val="24"/>
        </w:rPr>
        <w:t>x</w:t>
      </w:r>
      <w:r w:rsidRPr="005C58A8">
        <w:rPr>
          <w:rFonts w:ascii="Times New Roman" w:hAnsi="Times New Roman" w:cs="Times New Roman"/>
          <w:noProof/>
          <w:sz w:val="24"/>
          <w:szCs w:val="24"/>
        </w:rPr>
        <w:t xml:space="preserve"> is individual-specific and not alternative-specific, the corresponding element in </w:t>
      </w:r>
      <w:r w:rsidR="001205A6" w:rsidRPr="005C58A8">
        <w:rPr>
          <w:rFonts w:ascii="Times New Roman" w:hAnsi="Times New Roman" w:cs="Times New Roman"/>
          <w:noProof/>
          <w:position w:val="-16"/>
          <w:sz w:val="24"/>
          <w:szCs w:val="24"/>
        </w:rPr>
        <w:object w:dxaOrig="380" w:dyaOrig="400" w14:anchorId="19249BF7">
          <v:shape id="_x0000_i1078" type="#_x0000_t75" style="width:18.45pt;height:20.55pt" o:ole="" o:preferrelative="f">
            <v:imagedata r:id="rId68" o:title=""/>
            <o:lock v:ext="edit" aspectratio="f"/>
          </v:shape>
          <o:OLEObject Type="Embed" ProgID="Equation.3" ShapeID="_x0000_i1078" DrawAspect="Content" ObjectID="_1663589647" r:id="rId107"/>
        </w:object>
      </w:r>
      <w:r w:rsidRPr="005C58A8">
        <w:rPr>
          <w:rFonts w:ascii="Times New Roman" w:hAnsi="Times New Roman" w:cs="Times New Roman"/>
          <w:noProof/>
          <w:sz w:val="24"/>
          <w:szCs w:val="24"/>
        </w:rPr>
        <w:t xml:space="preserve">is set to zero for at least one alternative </w:t>
      </w:r>
      <w:r w:rsidR="001205A6" w:rsidRPr="005C58A8">
        <w:rPr>
          <w:rFonts w:ascii="Times New Roman" w:hAnsi="Times New Roman" w:cs="Times New Roman"/>
          <w:noProof/>
          <w:position w:val="-14"/>
          <w:sz w:val="24"/>
          <w:szCs w:val="24"/>
        </w:rPr>
        <w:object w:dxaOrig="380" w:dyaOrig="380" w14:anchorId="2C8015B8">
          <v:shape id="_x0000_i1079" type="#_x0000_t75" style="width:18.45pt;height:18.45pt" o:ole="" o:preferrelative="f">
            <v:imagedata r:id="rId108" o:title=""/>
            <o:lock v:ext="edit" aspectratio="f"/>
          </v:shape>
          <o:OLEObject Type="Embed" ProgID="Equation.3" ShapeID="_x0000_i1079" DrawAspect="Content" ObjectID="_1663589648" r:id="rId109"/>
        </w:object>
      </w:r>
      <w:r w:rsidRPr="005C58A8">
        <w:rPr>
          <w:rFonts w:ascii="Times New Roman" w:hAnsi="Times New Roman" w:cs="Times New Roman"/>
          <w:noProof/>
          <w:sz w:val="24"/>
          <w:szCs w:val="24"/>
        </w:rPr>
        <w:t xml:space="preserve"> To proceed, define </w:t>
      </w:r>
      <w:r w:rsidR="001205A6" w:rsidRPr="005C58A8">
        <w:rPr>
          <w:rFonts w:ascii="Times New Roman" w:hAnsi="Times New Roman" w:cs="Times New Roman"/>
          <w:noProof/>
          <w:position w:val="-16"/>
          <w:sz w:val="24"/>
          <w:szCs w:val="24"/>
        </w:rPr>
        <w:object w:dxaOrig="2380" w:dyaOrig="400" w14:anchorId="48CDF628">
          <v:shape id="_x0000_i1080" type="#_x0000_t75" style="width:118.7pt;height:20.55pt" o:ole="" o:preferrelative="f">
            <v:imagedata r:id="rId110" o:title=""/>
            <o:lock v:ext="edit" aspectratio="f"/>
          </v:shape>
          <o:OLEObject Type="Embed" ProgID="Equation.3" ShapeID="_x0000_i1080" DrawAspect="Content" ObjectID="_1663589649" r:id="rId111"/>
        </w:object>
      </w:r>
      <w:r w:rsidRPr="005C58A8">
        <w:rPr>
          <w:rFonts w:ascii="Times New Roman" w:hAnsi="Times New Roman" w:cs="Times New Roman"/>
          <w:noProof/>
          <w:sz w:val="24"/>
          <w:szCs w:val="24"/>
          <w:lang w:val="fr-FR"/>
        </w:rPr>
        <w:t xml:space="preserve"> </w:t>
      </w:r>
      <w:r w:rsidR="001205A6" w:rsidRPr="005C58A8">
        <w:rPr>
          <w:rFonts w:ascii="Times New Roman" w:hAnsi="Times New Roman" w:cs="Times New Roman"/>
          <w:noProof/>
          <w:position w:val="-14"/>
          <w:sz w:val="24"/>
          <w:szCs w:val="24"/>
        </w:rPr>
        <w:object w:dxaOrig="680" w:dyaOrig="380" w14:anchorId="20692CDB">
          <v:shape id="_x0000_i1081" type="#_x0000_t75" style="width:34.3pt;height:18.45pt" o:ole="" o:preferrelative="f">
            <v:imagedata r:id="rId112" o:title=""/>
            <o:lock v:ext="edit" aspectratio="f"/>
          </v:shape>
          <o:OLEObject Type="Embed" ProgID="Equation.3" ShapeID="_x0000_i1081" DrawAspect="Content" ObjectID="_1663589650" r:id="rId113"/>
        </w:object>
      </w:r>
      <w:r w:rsidRPr="005C58A8">
        <w:rPr>
          <w:rFonts w:ascii="Times New Roman" w:hAnsi="Times New Roman" w:cs="Times New Roman"/>
          <w:noProof/>
          <w:sz w:val="24"/>
          <w:szCs w:val="24"/>
          <w:lang w:val="fr-FR"/>
        </w:rPr>
        <w:t xml:space="preserve"> vector),</w:t>
      </w:r>
      <w:r w:rsidRPr="005C58A8">
        <w:rPr>
          <w:rFonts w:ascii="Times New Roman" w:hAnsi="Times New Roman" w:cs="Times New Roman"/>
          <w:noProof/>
          <w:sz w:val="24"/>
          <w:szCs w:val="24"/>
        </w:rPr>
        <w:t xml:space="preserve"> </w:t>
      </w:r>
      <w:r w:rsidR="00127F70" w:rsidRPr="005C58A8">
        <w:rPr>
          <w:rFonts w:ascii="Times New Roman" w:hAnsi="Times New Roman" w:cs="Times New Roman"/>
          <w:noProof/>
          <w:position w:val="-16"/>
          <w:sz w:val="24"/>
          <w:szCs w:val="24"/>
        </w:rPr>
        <w:object w:dxaOrig="2460" w:dyaOrig="400" w14:anchorId="7DEA9C9B">
          <v:shape id="_x0000_i1082" type="#_x0000_t75" style="width:122.55pt;height:20.15pt" o:ole="" o:preferrelative="f">
            <v:imagedata r:id="rId114" o:title=""/>
            <o:lock v:ext="edit" aspectratio="f"/>
          </v:shape>
          <o:OLEObject Type="Embed" ProgID="Equation.DSMT4" ShapeID="_x0000_i1082" DrawAspect="Content" ObjectID="_1663589651" r:id="rId115"/>
        </w:object>
      </w:r>
      <w:r w:rsidRPr="005C58A8">
        <w:rPr>
          <w:rFonts w:ascii="Times New Roman" w:hAnsi="Times New Roman" w:cs="Times New Roman"/>
          <w:noProof/>
          <w:sz w:val="24"/>
          <w:szCs w:val="24"/>
        </w:rPr>
        <w:t xml:space="preserve"> </w:t>
      </w:r>
      <w:r w:rsidR="001205A6" w:rsidRPr="005C58A8">
        <w:rPr>
          <w:rFonts w:ascii="Times New Roman" w:hAnsi="Times New Roman" w:cs="Times New Roman"/>
          <w:noProof/>
          <w:position w:val="-14"/>
          <w:sz w:val="24"/>
          <w:szCs w:val="24"/>
        </w:rPr>
        <w:object w:dxaOrig="740" w:dyaOrig="380" w14:anchorId="2C86D85A">
          <v:shape id="_x0000_i1083" type="#_x0000_t75" style="width:36.45pt;height:18.45pt" o:ole="" o:preferrelative="f">
            <v:imagedata r:id="rId116" o:title=""/>
            <o:lock v:ext="edit" aspectratio="f"/>
          </v:shape>
          <o:OLEObject Type="Embed" ProgID="Equation.3" ShapeID="_x0000_i1083" DrawAspect="Content" ObjectID="_1663589652" r:id="rId117"/>
        </w:object>
      </w:r>
      <w:r w:rsidRPr="005C58A8">
        <w:rPr>
          <w:rFonts w:ascii="Times New Roman" w:hAnsi="Times New Roman" w:cs="Times New Roman"/>
          <w:noProof/>
          <w:sz w:val="24"/>
          <w:szCs w:val="24"/>
          <w:lang w:val="fr-FR"/>
        </w:rPr>
        <w:t xml:space="preserve"> matrix), and </w:t>
      </w:r>
      <w:r w:rsidR="001205A6" w:rsidRPr="005C58A8">
        <w:rPr>
          <w:rFonts w:ascii="Times New Roman" w:hAnsi="Times New Roman" w:cs="Times New Roman"/>
          <w:noProof/>
          <w:position w:val="-16"/>
          <w:sz w:val="24"/>
          <w:szCs w:val="24"/>
        </w:rPr>
        <w:object w:dxaOrig="2299" w:dyaOrig="400" w14:anchorId="4C26B9DB">
          <v:shape id="_x0000_i1084" type="#_x0000_t75" style="width:115.7pt;height:20.55pt" o:ole="" o:preferrelative="f">
            <v:imagedata r:id="rId118" o:title=""/>
            <o:lock v:ext="edit" aspectratio="f"/>
          </v:shape>
          <o:OLEObject Type="Embed" ProgID="Equation.3" ShapeID="_x0000_i1084" DrawAspect="Content" ObjectID="_1663589653" r:id="rId119"/>
        </w:object>
      </w:r>
      <w:r w:rsidRPr="005C58A8">
        <w:rPr>
          <w:rFonts w:ascii="Times New Roman" w:hAnsi="Times New Roman" w:cs="Times New Roman"/>
          <w:noProof/>
          <w:sz w:val="24"/>
          <w:szCs w:val="24"/>
        </w:rPr>
        <w:t xml:space="preserve"> </w:t>
      </w:r>
      <w:r w:rsidR="001205A6" w:rsidRPr="005C58A8">
        <w:rPr>
          <w:rFonts w:ascii="Times New Roman" w:hAnsi="Times New Roman" w:cs="Times New Roman"/>
          <w:noProof/>
          <w:position w:val="-36"/>
          <w:sz w:val="24"/>
          <w:szCs w:val="24"/>
        </w:rPr>
        <w:object w:dxaOrig="1440" w:dyaOrig="840" w14:anchorId="04B4D324">
          <v:shape id="_x0000_i1085" type="#_x0000_t75" style="width:1in;height:42pt" o:ole="" o:preferrelative="f">
            <v:imagedata r:id="rId120" o:title=""/>
            <o:lock v:ext="edit" aspectratio="f"/>
          </v:shape>
          <o:OLEObject Type="Embed" ProgID="Equation.3" ShapeID="_x0000_i1085" DrawAspect="Content" ObjectID="_1663589654" r:id="rId121"/>
        </w:object>
      </w:r>
      <w:r w:rsidRPr="005C58A8">
        <w:rPr>
          <w:rFonts w:ascii="Times New Roman" w:hAnsi="Times New Roman" w:cs="Times New Roman"/>
          <w:noProof/>
          <w:sz w:val="24"/>
          <w:szCs w:val="24"/>
        </w:rPr>
        <w:t xml:space="preserve"> matrix. Also, define the </w:t>
      </w:r>
      <w:r w:rsidR="009C0110" w:rsidRPr="005C58A8">
        <w:rPr>
          <w:rFonts w:ascii="Times New Roman" w:hAnsi="Times New Roman" w:cs="Times New Roman"/>
          <w:noProof/>
          <w:position w:val="-36"/>
          <w:sz w:val="24"/>
          <w:szCs w:val="24"/>
        </w:rPr>
        <w:object w:dxaOrig="1359" w:dyaOrig="840" w14:anchorId="2814B19E">
          <v:shape id="_x0000_i1086" type="#_x0000_t75" style="width:67.7pt;height:42pt" o:ole="" o:preferrelative="f">
            <v:imagedata r:id="rId122" o:title=""/>
            <o:lock v:ext="edit" aspectratio="f"/>
          </v:shape>
          <o:OLEObject Type="Embed" ProgID="Equation.3" ShapeID="_x0000_i1086" DrawAspect="Content" ObjectID="_1663589655" r:id="rId123"/>
        </w:object>
      </w:r>
      <w:r w:rsidRPr="005C58A8">
        <w:rPr>
          <w:rFonts w:ascii="Times New Roman" w:hAnsi="Times New Roman" w:cs="Times New Roman"/>
          <w:noProof/>
          <w:sz w:val="24"/>
          <w:szCs w:val="24"/>
        </w:rPr>
        <w:t xml:space="preserve">matrix </w:t>
      </w:r>
      <w:r w:rsidR="009C0110" w:rsidRPr="005C58A8">
        <w:rPr>
          <w:rFonts w:ascii="Times New Roman" w:hAnsi="Times New Roman" w:cs="Times New Roman"/>
          <w:position w:val="-14"/>
          <w:sz w:val="24"/>
          <w:szCs w:val="24"/>
        </w:rPr>
        <w:object w:dxaOrig="300" w:dyaOrig="380" w14:anchorId="3CEED450">
          <v:shape id="_x0000_i1087" type="#_x0000_t75" style="width:15pt;height:18.45pt" o:ole="" o:preferrelative="f">
            <v:imagedata r:id="rId124" o:title=""/>
            <o:lock v:ext="edit" aspectratio="f"/>
          </v:shape>
          <o:OLEObject Type="Embed" ProgID="Equation.3" ShapeID="_x0000_i1087" DrawAspect="Content" ObjectID="_1663589656" r:id="rId125"/>
        </w:object>
      </w:r>
      <w:r w:rsidRPr="005C58A8">
        <w:rPr>
          <w:rFonts w:ascii="Times New Roman" w:hAnsi="Times New Roman" w:cs="Times New Roman"/>
          <w:noProof/>
          <w:sz w:val="24"/>
          <w:szCs w:val="24"/>
        </w:rPr>
        <w:t xml:space="preserve">, which is initially filled with all zero values. Then, position the </w:t>
      </w:r>
      <w:r w:rsidR="009C0110" w:rsidRPr="005C58A8">
        <w:rPr>
          <w:rFonts w:ascii="Times New Roman" w:hAnsi="Times New Roman" w:cs="Times New Roman"/>
          <w:noProof/>
          <w:position w:val="-14"/>
          <w:sz w:val="24"/>
          <w:szCs w:val="24"/>
        </w:rPr>
        <w:object w:dxaOrig="900" w:dyaOrig="380" w14:anchorId="3153D9B4">
          <v:shape id="_x0000_i1088" type="#_x0000_t75" style="width:45pt;height:18.45pt" o:ole="" o:preferrelative="f">
            <v:imagedata r:id="rId126" o:title=""/>
            <o:lock v:ext="edit" aspectratio="f"/>
          </v:shape>
          <o:OLEObject Type="Embed" ProgID="Equation.3" ShapeID="_x0000_i1088" DrawAspect="Content" ObjectID="_1663589657" r:id="rId127"/>
        </w:object>
      </w:r>
      <w:r w:rsidRPr="005C58A8">
        <w:rPr>
          <w:rFonts w:ascii="Times New Roman" w:hAnsi="Times New Roman" w:cs="Times New Roman"/>
          <w:noProof/>
          <w:sz w:val="24"/>
          <w:szCs w:val="24"/>
        </w:rPr>
        <w:t xml:space="preserve"> row vector </w:t>
      </w:r>
      <w:r w:rsidR="009C0110" w:rsidRPr="005C58A8">
        <w:rPr>
          <w:rFonts w:ascii="Times New Roman" w:hAnsi="Times New Roman" w:cs="Times New Roman"/>
          <w:position w:val="-14"/>
          <w:sz w:val="24"/>
          <w:szCs w:val="24"/>
        </w:rPr>
        <w:object w:dxaOrig="360" w:dyaOrig="380" w14:anchorId="78D3A3A8">
          <v:shape id="_x0000_i1089" type="#_x0000_t75" style="width:18.45pt;height:18.45pt" o:ole="" o:preferrelative="f">
            <v:imagedata r:id="rId128" o:title=""/>
            <o:lock v:ext="edit" aspectratio="f"/>
          </v:shape>
          <o:OLEObject Type="Embed" ProgID="Equation.3" ShapeID="_x0000_i1089" DrawAspect="Content" ObjectID="_1663589658" r:id="rId129"/>
        </w:object>
      </w:r>
      <w:r w:rsidRPr="005C58A8">
        <w:rPr>
          <w:rFonts w:ascii="Times New Roman" w:hAnsi="Times New Roman" w:cs="Times New Roman"/>
          <w:noProof/>
          <w:sz w:val="24"/>
          <w:szCs w:val="24"/>
        </w:rPr>
        <w:t xml:space="preserve"> in the first row to occupy columns 1 to </w:t>
      </w:r>
      <w:r w:rsidR="009C0110" w:rsidRPr="005C58A8">
        <w:rPr>
          <w:rFonts w:ascii="Times New Roman" w:hAnsi="Times New Roman" w:cs="Times New Roman"/>
          <w:noProof/>
          <w:position w:val="-14"/>
          <w:sz w:val="24"/>
          <w:szCs w:val="24"/>
        </w:rPr>
        <w:object w:dxaOrig="420" w:dyaOrig="380" w14:anchorId="6A3A58FE">
          <v:shape id="_x0000_i1090" type="#_x0000_t75" style="width:21pt;height:18.45pt" o:ole="" o:preferrelative="f">
            <v:imagedata r:id="rId130" o:title=""/>
            <o:lock v:ext="edit" aspectratio="f"/>
          </v:shape>
          <o:OLEObject Type="Embed" ProgID="Equation.3" ShapeID="_x0000_i1090" DrawAspect="Content" ObjectID="_1663589659" r:id="rId131"/>
        </w:object>
      </w:r>
      <w:r w:rsidRPr="005C58A8">
        <w:rPr>
          <w:rFonts w:ascii="Times New Roman" w:hAnsi="Times New Roman" w:cs="Times New Roman"/>
          <w:noProof/>
          <w:sz w:val="24"/>
          <w:szCs w:val="24"/>
        </w:rPr>
        <w:t xml:space="preserve"> , position the </w:t>
      </w:r>
      <w:r w:rsidR="009C0110" w:rsidRPr="005C58A8">
        <w:rPr>
          <w:rFonts w:ascii="Times New Roman" w:hAnsi="Times New Roman" w:cs="Times New Roman"/>
          <w:noProof/>
          <w:position w:val="-14"/>
          <w:sz w:val="24"/>
          <w:szCs w:val="24"/>
        </w:rPr>
        <w:object w:dxaOrig="920" w:dyaOrig="380" w14:anchorId="5B74F6F1">
          <v:shape id="_x0000_i1091" type="#_x0000_t75" style="width:46.3pt;height:18.45pt" o:ole="" o:preferrelative="f">
            <v:imagedata r:id="rId132" o:title=""/>
            <o:lock v:ext="edit" aspectratio="f"/>
          </v:shape>
          <o:OLEObject Type="Embed" ProgID="Equation.3" ShapeID="_x0000_i1091" DrawAspect="Content" ObjectID="_1663589660" r:id="rId133"/>
        </w:object>
      </w:r>
      <w:r w:rsidRPr="005C58A8">
        <w:rPr>
          <w:rFonts w:ascii="Times New Roman" w:hAnsi="Times New Roman" w:cs="Times New Roman"/>
          <w:noProof/>
          <w:sz w:val="24"/>
          <w:szCs w:val="24"/>
        </w:rPr>
        <w:t xml:space="preserve"> row vector </w:t>
      </w:r>
      <w:r w:rsidR="009C0110" w:rsidRPr="005C58A8">
        <w:rPr>
          <w:rFonts w:ascii="Times New Roman" w:hAnsi="Times New Roman" w:cs="Times New Roman"/>
          <w:position w:val="-14"/>
          <w:sz w:val="24"/>
          <w:szCs w:val="24"/>
        </w:rPr>
        <w:object w:dxaOrig="380" w:dyaOrig="380" w14:anchorId="31326041">
          <v:shape id="_x0000_i1092" type="#_x0000_t75" style="width:18.45pt;height:18.45pt" o:ole="" o:preferrelative="f">
            <v:imagedata r:id="rId134" o:title=""/>
            <o:lock v:ext="edit" aspectratio="f"/>
          </v:shape>
          <o:OLEObject Type="Embed" ProgID="Equation.3" ShapeID="_x0000_i1092" DrawAspect="Content" ObjectID="_1663589661" r:id="rId135"/>
        </w:object>
      </w:r>
      <w:r w:rsidRPr="005C58A8">
        <w:rPr>
          <w:rFonts w:ascii="Times New Roman" w:hAnsi="Times New Roman" w:cs="Times New Roman"/>
          <w:noProof/>
          <w:sz w:val="24"/>
          <w:szCs w:val="24"/>
        </w:rPr>
        <w:t xml:space="preserve"> in the second row to occupy columns </w:t>
      </w:r>
      <w:r w:rsidR="009C0110" w:rsidRPr="005C58A8">
        <w:rPr>
          <w:rFonts w:ascii="Times New Roman" w:hAnsi="Times New Roman" w:cs="Times New Roman"/>
          <w:noProof/>
          <w:position w:val="-14"/>
          <w:sz w:val="24"/>
          <w:szCs w:val="24"/>
        </w:rPr>
        <w:object w:dxaOrig="420" w:dyaOrig="380" w14:anchorId="74A37C3F">
          <v:shape id="_x0000_i1093" type="#_x0000_t75" style="width:21pt;height:18.45pt" o:ole="" o:preferrelative="f">
            <v:imagedata r:id="rId136" o:title=""/>
            <o:lock v:ext="edit" aspectratio="f"/>
          </v:shape>
          <o:OLEObject Type="Embed" ProgID="Equation.3" ShapeID="_x0000_i1093" DrawAspect="Content" ObjectID="_1663589662" r:id="rId137"/>
        </w:object>
      </w:r>
      <w:r w:rsidRPr="005C58A8">
        <w:rPr>
          <w:rFonts w:ascii="Times New Roman" w:hAnsi="Times New Roman" w:cs="Times New Roman"/>
          <w:noProof/>
          <w:sz w:val="24"/>
          <w:szCs w:val="24"/>
        </w:rPr>
        <w:t xml:space="preserve">+1 to </w:t>
      </w:r>
      <w:r w:rsidR="009C0110" w:rsidRPr="005C58A8">
        <w:rPr>
          <w:rFonts w:ascii="Times New Roman" w:hAnsi="Times New Roman" w:cs="Times New Roman"/>
          <w:noProof/>
          <w:position w:val="-14"/>
          <w:sz w:val="24"/>
          <w:szCs w:val="24"/>
        </w:rPr>
        <w:object w:dxaOrig="1120" w:dyaOrig="380" w14:anchorId="3EE26689">
          <v:shape id="_x0000_i1094" type="#_x0000_t75" style="width:56.55pt;height:18.45pt" o:ole="" o:preferrelative="f">
            <v:imagedata r:id="rId138" o:title=""/>
            <o:lock v:ext="edit" aspectratio="f"/>
          </v:shape>
          <o:OLEObject Type="Embed" ProgID="Equation.3" ShapeID="_x0000_i1094" DrawAspect="Content" ObjectID="_1663589663" r:id="rId139"/>
        </w:object>
      </w:r>
      <w:r w:rsidRPr="005C58A8">
        <w:rPr>
          <w:rFonts w:ascii="Times New Roman" w:hAnsi="Times New Roman" w:cs="Times New Roman"/>
          <w:noProof/>
          <w:sz w:val="24"/>
          <w:szCs w:val="24"/>
        </w:rPr>
        <w:t xml:space="preserve"> and so on until the </w:t>
      </w:r>
      <w:r w:rsidR="009C0110" w:rsidRPr="005C58A8">
        <w:rPr>
          <w:rFonts w:ascii="Times New Roman" w:hAnsi="Times New Roman" w:cs="Times New Roman"/>
          <w:noProof/>
          <w:position w:val="-16"/>
          <w:sz w:val="24"/>
          <w:szCs w:val="24"/>
        </w:rPr>
        <w:object w:dxaOrig="940" w:dyaOrig="400" w14:anchorId="0E84741C">
          <v:shape id="_x0000_i1095" type="#_x0000_t75" style="width:46.7pt;height:20.55pt" o:ole="" o:preferrelative="f">
            <v:imagedata r:id="rId140" o:title=""/>
            <o:lock v:ext="edit" aspectratio="f"/>
          </v:shape>
          <o:OLEObject Type="Embed" ProgID="Equation.3" ShapeID="_x0000_i1095" DrawAspect="Content" ObjectID="_1663589664" r:id="rId141"/>
        </w:object>
      </w:r>
      <w:r w:rsidRPr="005C58A8">
        <w:rPr>
          <w:rFonts w:ascii="Times New Roman" w:hAnsi="Times New Roman" w:cs="Times New Roman"/>
          <w:noProof/>
          <w:sz w:val="24"/>
          <w:szCs w:val="24"/>
        </w:rPr>
        <w:t xml:space="preserve"> row vector </w:t>
      </w:r>
      <w:r w:rsidR="009C0110" w:rsidRPr="005C58A8">
        <w:rPr>
          <w:rFonts w:ascii="Times New Roman" w:hAnsi="Times New Roman" w:cs="Times New Roman"/>
          <w:position w:val="-16"/>
          <w:sz w:val="24"/>
          <w:szCs w:val="24"/>
        </w:rPr>
        <w:object w:dxaOrig="420" w:dyaOrig="400" w14:anchorId="0A66FD96">
          <v:shape id="_x0000_i1096" type="#_x0000_t75" style="width:21pt;height:20.55pt" o:ole="" o:preferrelative="f">
            <v:imagedata r:id="rId142" o:title=""/>
            <o:lock v:ext="edit" aspectratio="f"/>
          </v:shape>
          <o:OLEObject Type="Embed" ProgID="Equation.3" ShapeID="_x0000_i1096" DrawAspect="Content" ObjectID="_1663589665" r:id="rId143"/>
        </w:object>
      </w:r>
      <w:r w:rsidRPr="005C58A8">
        <w:rPr>
          <w:rFonts w:ascii="Times New Roman" w:hAnsi="Times New Roman" w:cs="Times New Roman"/>
          <w:noProof/>
          <w:sz w:val="24"/>
          <w:szCs w:val="24"/>
        </w:rPr>
        <w:t xml:space="preserve"> is appropriately positioned.  </w:t>
      </w:r>
      <w:r w:rsidRPr="005C58A8">
        <w:rPr>
          <w:rFonts w:ascii="Times New Roman" w:hAnsi="Times New Roman" w:cs="Times New Roman"/>
          <w:noProof/>
          <w:sz w:val="24"/>
          <w:szCs w:val="24"/>
          <w:lang w:val="fr-FR"/>
        </w:rPr>
        <w:t xml:space="preserve">Further, define </w:t>
      </w:r>
      <w:r w:rsidR="009C0110" w:rsidRPr="005C58A8">
        <w:rPr>
          <w:rFonts w:ascii="Times New Roman" w:hAnsi="Times New Roman" w:cs="Times New Roman"/>
          <w:noProof/>
          <w:position w:val="-14"/>
          <w:sz w:val="24"/>
          <w:szCs w:val="24"/>
        </w:rPr>
        <w:object w:dxaOrig="1340" w:dyaOrig="380" w14:anchorId="2C1B2BCD">
          <v:shape id="_x0000_i1097" type="#_x0000_t75" style="width:67.3pt;height:18.45pt" o:ole="" o:preferrelative="f">
            <v:imagedata r:id="rId144" o:title=""/>
            <o:lock v:ext="edit" aspectratio="f"/>
          </v:shape>
          <o:OLEObject Type="Embed" ProgID="Equation.3" ShapeID="_x0000_i1097" DrawAspect="Content" ObjectID="_1663589666" r:id="rId145"/>
        </w:object>
      </w:r>
      <w:r w:rsidR="009C0110" w:rsidRPr="005C58A8">
        <w:rPr>
          <w:rFonts w:ascii="Times New Roman" w:hAnsi="Times New Roman" w:cs="Times New Roman"/>
          <w:noProof/>
          <w:position w:val="-14"/>
          <w:sz w:val="24"/>
          <w:szCs w:val="24"/>
        </w:rPr>
        <w:object w:dxaOrig="720" w:dyaOrig="380" w14:anchorId="296C15D1">
          <v:shape id="_x0000_i1098" type="#_x0000_t75" style="width:36pt;height:18.45pt" o:ole="" o:preferrelative="f">
            <v:imagedata r:id="rId146" o:title=""/>
            <o:lock v:ext="edit" aspectratio="f"/>
          </v:shape>
          <o:OLEObject Type="Embed" ProgID="Equation.3" ShapeID="_x0000_i1098" DrawAspect="Content" ObjectID="_1663589667" r:id="rId147"/>
        </w:object>
      </w:r>
      <w:r w:rsidRPr="005C58A8">
        <w:rPr>
          <w:rFonts w:ascii="Times New Roman" w:hAnsi="Times New Roman" w:cs="Times New Roman"/>
          <w:noProof/>
          <w:sz w:val="24"/>
          <w:szCs w:val="24"/>
        </w:rPr>
        <w:t xml:space="preserve"> matrix</w:t>
      </w:r>
      <w:r w:rsidRPr="005C58A8">
        <w:rPr>
          <w:rFonts w:ascii="Times New Roman" w:hAnsi="Times New Roman" w:cs="Times New Roman"/>
          <w:noProof/>
          <w:sz w:val="24"/>
          <w:szCs w:val="24"/>
          <w:lang w:val="fr-FR"/>
        </w:rPr>
        <w:t>)</w:t>
      </w:r>
      <w:r w:rsidRPr="005C58A8">
        <w:rPr>
          <w:rFonts w:ascii="Times New Roman" w:hAnsi="Times New Roman" w:cs="Times New Roman"/>
          <w:noProof/>
          <w:sz w:val="24"/>
          <w:szCs w:val="24"/>
        </w:rPr>
        <w:t xml:space="preserve">, </w:t>
      </w:r>
      <w:r w:rsidR="009C0110" w:rsidRPr="005C58A8">
        <w:rPr>
          <w:rFonts w:ascii="Times New Roman" w:hAnsi="Times New Roman" w:cs="Times New Roman"/>
          <w:noProof/>
          <w:position w:val="-30"/>
          <w:sz w:val="24"/>
          <w:szCs w:val="24"/>
        </w:rPr>
        <w:object w:dxaOrig="999" w:dyaOrig="700" w14:anchorId="328DAB33">
          <v:shape id="_x0000_i1099" type="#_x0000_t75" style="width:49.3pt;height:35.55pt" o:ole="" o:preferrelative="f">
            <v:imagedata r:id="rId148" o:title=""/>
            <o:lock v:ext="edit" aspectratio="f"/>
          </v:shape>
          <o:OLEObject Type="Embed" ProgID="Equation.3" ShapeID="_x0000_i1099" DrawAspect="Content" ObjectID="_1663589668" r:id="rId149"/>
        </w:object>
      </w:r>
      <w:r w:rsidRPr="005C58A8">
        <w:rPr>
          <w:rFonts w:ascii="Times New Roman" w:hAnsi="Times New Roman" w:cs="Times New Roman"/>
          <w:noProof/>
          <w:sz w:val="24"/>
          <w:szCs w:val="24"/>
        </w:rPr>
        <w:t xml:space="preserve">, </w:t>
      </w:r>
      <w:r w:rsidRPr="005C58A8">
        <w:rPr>
          <w:rFonts w:ascii="Times New Roman" w:hAnsi="Times New Roman" w:cs="Times New Roman"/>
          <w:noProof/>
          <w:position w:val="-30"/>
          <w:sz w:val="24"/>
          <w:szCs w:val="24"/>
        </w:rPr>
        <w:object w:dxaOrig="1660" w:dyaOrig="700" w14:anchorId="7FED86CF">
          <v:shape id="_x0000_i1100" type="#_x0000_t75" style="width:83.55pt;height:35.55pt" o:ole="" o:preferrelative="f">
            <v:imagedata r:id="rId150" o:title=""/>
            <o:lock v:ext="edit" aspectratio="f"/>
          </v:shape>
          <o:OLEObject Type="Embed" ProgID="Equation.3" ShapeID="_x0000_i1100" DrawAspect="Content" ObjectID="_1663589669" r:id="rId151"/>
        </w:object>
      </w:r>
      <w:r w:rsidR="009C0110" w:rsidRPr="005C58A8">
        <w:rPr>
          <w:rFonts w:ascii="Times New Roman" w:hAnsi="Times New Roman" w:cs="Times New Roman"/>
          <w:noProof/>
          <w:position w:val="-12"/>
          <w:sz w:val="24"/>
          <w:szCs w:val="24"/>
        </w:rPr>
        <w:object w:dxaOrig="2020" w:dyaOrig="460" w14:anchorId="5659B7BF">
          <v:shape id="_x0000_i1101" type="#_x0000_t75" style="width:100.3pt;height:23.55pt" o:ole="" o:preferrelative="f">
            <v:imagedata r:id="rId152" o:title=""/>
            <o:lock v:ext="edit" aspectratio="f"/>
          </v:shape>
          <o:OLEObject Type="Embed" ProgID="Equation.3" ShapeID="_x0000_i1101" DrawAspect="Content" ObjectID="_1663589670" r:id="rId153"/>
        </w:object>
      </w:r>
      <w:r w:rsidRPr="005C58A8">
        <w:rPr>
          <w:rFonts w:ascii="Times New Roman" w:hAnsi="Times New Roman" w:cs="Times New Roman"/>
          <w:noProof/>
          <w:sz w:val="24"/>
          <w:szCs w:val="24"/>
        </w:rPr>
        <w:t xml:space="preserve">  </w:t>
      </w:r>
      <w:r w:rsidR="009C0110" w:rsidRPr="005C58A8">
        <w:rPr>
          <w:rFonts w:ascii="Times New Roman" w:hAnsi="Times New Roman" w:cs="Times New Roman"/>
          <w:noProof/>
          <w:position w:val="-10"/>
          <w:sz w:val="24"/>
          <w:szCs w:val="24"/>
        </w:rPr>
        <w:object w:dxaOrig="620" w:dyaOrig="380" w14:anchorId="4AEB00AA">
          <v:shape id="_x0000_i1102" type="#_x0000_t75" style="width:31.3pt;height:18.45pt" o:ole="" o:preferrelative="f">
            <v:imagedata r:id="rId154" o:title=""/>
            <o:lock v:ext="edit" aspectratio="f"/>
          </v:shape>
          <o:OLEObject Type="Embed" ProgID="Equation.3" ShapeID="_x0000_i1102" DrawAspect="Content" ObjectID="_1663589671" r:id="rId155"/>
        </w:object>
      </w:r>
      <w:r w:rsidRPr="005C58A8">
        <w:rPr>
          <w:rFonts w:ascii="Times New Roman" w:hAnsi="Times New Roman" w:cs="Times New Roman"/>
          <w:noProof/>
          <w:sz w:val="24"/>
          <w:szCs w:val="24"/>
        </w:rPr>
        <w:t xml:space="preserve"> vector), </w:t>
      </w:r>
      <w:r w:rsidR="009C0110" w:rsidRPr="005C58A8">
        <w:rPr>
          <w:rFonts w:ascii="Times New Roman" w:hAnsi="Times New Roman" w:cs="Times New Roman"/>
          <w:noProof/>
          <w:position w:val="-12"/>
          <w:sz w:val="24"/>
          <w:szCs w:val="24"/>
        </w:rPr>
        <w:object w:dxaOrig="1700" w:dyaOrig="360" w14:anchorId="34855146">
          <v:shape id="_x0000_i1103" type="#_x0000_t75" style="width:84.45pt;height:18.45pt" o:ole="" o:preferrelative="f">
            <v:imagedata r:id="rId156" o:title=""/>
            <o:lock v:ext="edit" aspectratio="f"/>
          </v:shape>
          <o:OLEObject Type="Embed" ProgID="Equation.3" ShapeID="_x0000_i1103" DrawAspect="Content" ObjectID="_1663589672" r:id="rId157"/>
        </w:object>
      </w:r>
      <w:r w:rsidR="009C0110" w:rsidRPr="005C58A8">
        <w:rPr>
          <w:rFonts w:ascii="Times New Roman" w:hAnsi="Times New Roman" w:cs="Times New Roman"/>
          <w:noProof/>
          <w:position w:val="-10"/>
          <w:sz w:val="24"/>
          <w:szCs w:val="24"/>
        </w:rPr>
        <w:object w:dxaOrig="620" w:dyaOrig="380" w14:anchorId="798BCA43">
          <v:shape id="_x0000_i1104" type="#_x0000_t75" style="width:31.3pt;height:18.45pt" o:ole="" o:preferrelative="f">
            <v:imagedata r:id="rId158" o:title=""/>
            <o:lock v:ext="edit" aspectratio="f"/>
          </v:shape>
          <o:OLEObject Type="Embed" ProgID="Equation.3" ShapeID="_x0000_i1104" DrawAspect="Content" ObjectID="_1663589673" r:id="rId159"/>
        </w:object>
      </w:r>
      <w:r w:rsidR="009C0110">
        <w:rPr>
          <w:rFonts w:ascii="Times New Roman" w:hAnsi="Times New Roman" w:cs="Times New Roman"/>
          <w:noProof/>
          <w:sz w:val="24"/>
          <w:szCs w:val="24"/>
        </w:rPr>
        <w:t xml:space="preserve"> </w:t>
      </w:r>
      <w:r w:rsidRPr="005C58A8">
        <w:rPr>
          <w:rFonts w:ascii="Times New Roman" w:hAnsi="Times New Roman" w:cs="Times New Roman"/>
          <w:noProof/>
          <w:sz w:val="24"/>
          <w:szCs w:val="24"/>
        </w:rPr>
        <w:t xml:space="preserve">vector), </w:t>
      </w:r>
      <w:r w:rsidR="009C0110" w:rsidRPr="005C58A8">
        <w:rPr>
          <w:rFonts w:ascii="Times New Roman" w:hAnsi="Times New Roman" w:cs="Times New Roman"/>
          <w:noProof/>
          <w:position w:val="-12"/>
          <w:sz w:val="24"/>
          <w:szCs w:val="24"/>
        </w:rPr>
        <w:object w:dxaOrig="1700" w:dyaOrig="360" w14:anchorId="02DB5265">
          <v:shape id="_x0000_i1105" type="#_x0000_t75" style="width:84.45pt;height:18.45pt" o:ole="" o:preferrelative="f">
            <v:imagedata r:id="rId160" o:title=""/>
            <o:lock v:ext="edit" aspectratio="f"/>
          </v:shape>
          <o:OLEObject Type="Embed" ProgID="Equation.3" ShapeID="_x0000_i1105" DrawAspect="Content" ObjectID="_1663589674" r:id="rId161"/>
        </w:object>
      </w:r>
      <w:r w:rsidR="009C0110" w:rsidRPr="005C58A8">
        <w:rPr>
          <w:rFonts w:ascii="Times New Roman" w:hAnsi="Times New Roman" w:cs="Times New Roman"/>
          <w:noProof/>
          <w:position w:val="-10"/>
          <w:sz w:val="24"/>
          <w:szCs w:val="24"/>
        </w:rPr>
        <w:object w:dxaOrig="700" w:dyaOrig="380" w14:anchorId="32F4AF74">
          <v:shape id="_x0000_i1106" type="#_x0000_t75" style="width:35.55pt;height:18.45pt" o:ole="" o:preferrelative="f">
            <v:imagedata r:id="rId162" o:title=""/>
            <o:lock v:ext="edit" aspectratio="f"/>
          </v:shape>
          <o:OLEObject Type="Embed" ProgID="Equation.3" ShapeID="_x0000_i1106" DrawAspect="Content" ObjectID="_1663589675" r:id="rId163"/>
        </w:object>
      </w:r>
      <w:r w:rsidR="009C0110">
        <w:rPr>
          <w:rFonts w:ascii="Times New Roman" w:hAnsi="Times New Roman" w:cs="Times New Roman"/>
          <w:noProof/>
          <w:sz w:val="24"/>
          <w:szCs w:val="24"/>
        </w:rPr>
        <w:t xml:space="preserve"> </w:t>
      </w:r>
      <w:r w:rsidRPr="005C58A8">
        <w:rPr>
          <w:rFonts w:ascii="Times New Roman" w:hAnsi="Times New Roman" w:cs="Times New Roman"/>
          <w:noProof/>
          <w:sz w:val="24"/>
          <w:szCs w:val="24"/>
        </w:rPr>
        <w:t xml:space="preserve">matrix), </w:t>
      </w:r>
      <w:r w:rsidR="009C0110" w:rsidRPr="005C58A8">
        <w:rPr>
          <w:rFonts w:ascii="Times New Roman" w:hAnsi="Times New Roman" w:cs="Times New Roman"/>
          <w:noProof/>
          <w:position w:val="-12"/>
          <w:sz w:val="24"/>
          <w:szCs w:val="24"/>
        </w:rPr>
        <w:object w:dxaOrig="2060" w:dyaOrig="360" w14:anchorId="6FFBC8E9">
          <v:shape id="_x0000_i1107" type="#_x0000_t75" style="width:103.3pt;height:18.45pt" o:ole="" o:preferrelative="f">
            <v:imagedata r:id="rId164" o:title=""/>
            <o:lock v:ext="edit" aspectratio="f"/>
          </v:shape>
          <o:OLEObject Type="Embed" ProgID="Equation.3" ShapeID="_x0000_i1107" DrawAspect="Content" ObjectID="_1663589676" r:id="rId165"/>
        </w:object>
      </w:r>
      <w:r w:rsidR="009C0110" w:rsidRPr="005C58A8">
        <w:rPr>
          <w:rFonts w:ascii="Times New Roman" w:hAnsi="Times New Roman" w:cs="Times New Roman"/>
          <w:noProof/>
          <w:position w:val="-10"/>
          <w:sz w:val="24"/>
          <w:szCs w:val="24"/>
        </w:rPr>
        <w:object w:dxaOrig="680" w:dyaOrig="380" w14:anchorId="29578656">
          <v:shape id="_x0000_i1108" type="#_x0000_t75" style="width:34.3pt;height:18.45pt" o:ole="" o:preferrelative="f">
            <v:imagedata r:id="rId166" o:title=""/>
            <o:lock v:ext="edit" aspectratio="f"/>
          </v:shape>
          <o:OLEObject Type="Embed" ProgID="Equation.3" ShapeID="_x0000_i1108" DrawAspect="Content" ObjectID="_1663589677" r:id="rId167"/>
        </w:object>
      </w:r>
      <w:r w:rsidRPr="005C58A8">
        <w:rPr>
          <w:rFonts w:ascii="Times New Roman" w:hAnsi="Times New Roman" w:cs="Times New Roman"/>
          <w:noProof/>
          <w:sz w:val="24"/>
          <w:szCs w:val="24"/>
        </w:rPr>
        <w:t xml:space="preserve">matrix), and </w:t>
      </w:r>
      <w:r w:rsidR="009C0110" w:rsidRPr="005C58A8">
        <w:rPr>
          <w:rFonts w:ascii="Times New Roman" w:hAnsi="Times New Roman" w:cs="Times New Roman"/>
          <w:noProof/>
          <w:position w:val="-12"/>
          <w:sz w:val="24"/>
          <w:szCs w:val="24"/>
        </w:rPr>
        <w:object w:dxaOrig="2260" w:dyaOrig="360" w14:anchorId="1DC9561B">
          <v:shape id="_x0000_i1109" type="#_x0000_t75" style="width:112.7pt;height:18.45pt" o:ole="" o:preferrelative="f">
            <v:imagedata r:id="rId168" o:title=""/>
            <o:lock v:ext="edit" aspectratio="f"/>
          </v:shape>
          <o:OLEObject Type="Embed" ProgID="Equation.3" ShapeID="_x0000_i1109" DrawAspect="Content" ObjectID="_1663589678" r:id="rId169"/>
        </w:object>
      </w:r>
      <w:r w:rsidRPr="005C58A8">
        <w:rPr>
          <w:rFonts w:ascii="Times New Roman" w:hAnsi="Times New Roman" w:cs="Times New Roman"/>
          <w:noProof/>
          <w:sz w:val="24"/>
          <w:szCs w:val="24"/>
        </w:rPr>
        <w:t xml:space="preserve"> (that is, </w:t>
      </w:r>
      <w:r w:rsidR="009C0110" w:rsidRPr="005C58A8">
        <w:rPr>
          <w:rFonts w:ascii="Times New Roman" w:hAnsi="Times New Roman" w:cs="Times New Roman"/>
          <w:position w:val="-6"/>
          <w:sz w:val="24"/>
          <w:szCs w:val="24"/>
        </w:rPr>
        <w:object w:dxaOrig="220" w:dyaOrig="279" w14:anchorId="4FF8FA83">
          <v:shape id="_x0000_i1110" type="#_x0000_t75" style="width:10.7pt;height:13.3pt" o:ole="" o:preferrelative="f">
            <v:imagedata r:id="rId170" o:title=""/>
            <o:lock v:ext="edit" aspectratio="f"/>
          </v:shape>
          <o:OLEObject Type="Embed" ProgID="Equation.3" ShapeID="_x0000_i1110" DrawAspect="Content" ObjectID="_1663589679" r:id="rId171"/>
        </w:object>
      </w:r>
      <w:r w:rsidRPr="005C58A8">
        <w:rPr>
          <w:rFonts w:ascii="Times New Roman" w:hAnsi="Times New Roman" w:cs="Times New Roman"/>
          <w:sz w:val="24"/>
          <w:szCs w:val="24"/>
        </w:rPr>
        <w:t xml:space="preserve"> </w:t>
      </w:r>
      <w:r w:rsidRPr="005C58A8">
        <w:rPr>
          <w:rFonts w:ascii="Times New Roman" w:hAnsi="Times New Roman" w:cs="Times New Roman"/>
          <w:noProof/>
          <w:sz w:val="24"/>
          <w:szCs w:val="24"/>
        </w:rPr>
        <w:t xml:space="preserve">is a column vector that includes all elements of the matrices </w:t>
      </w:r>
      <w:r w:rsidR="009C0110" w:rsidRPr="005C58A8">
        <w:rPr>
          <w:rFonts w:ascii="Times New Roman" w:hAnsi="Times New Roman" w:cs="Times New Roman"/>
          <w:position w:val="-12"/>
          <w:sz w:val="24"/>
          <w:szCs w:val="24"/>
        </w:rPr>
        <w:object w:dxaOrig="1160" w:dyaOrig="360" w14:anchorId="1DAF4FFB">
          <v:shape id="_x0000_i1111" type="#_x0000_t75" style="width:58.7pt;height:18.45pt" o:ole="" o:preferrelative="f">
            <v:imagedata r:id="rId172" o:title=""/>
            <o:lock v:ext="edit" aspectratio="f"/>
          </v:shape>
          <o:OLEObject Type="Embed" ProgID="Equation.3" ShapeID="_x0000_i1111" DrawAspect="Content" ObjectID="_1663589680" r:id="rId173"/>
        </w:object>
      </w:r>
      <w:r w:rsidRPr="005C58A8">
        <w:rPr>
          <w:rFonts w:ascii="Times New Roman" w:hAnsi="Times New Roman" w:cs="Times New Roman"/>
          <w:noProof/>
          <w:sz w:val="24"/>
          <w:szCs w:val="24"/>
        </w:rPr>
        <w:t>). Then, in matrix form, we may write Equation (</w:t>
      </w:r>
      <w:r w:rsidR="009C0110">
        <w:rPr>
          <w:rFonts w:ascii="Times New Roman" w:hAnsi="Times New Roman" w:cs="Times New Roman"/>
          <w:noProof/>
          <w:sz w:val="24"/>
          <w:szCs w:val="24"/>
        </w:rPr>
        <w:t>1</w:t>
      </w:r>
      <w:r w:rsidRPr="005C58A8">
        <w:rPr>
          <w:rFonts w:ascii="Times New Roman" w:hAnsi="Times New Roman" w:cs="Times New Roman"/>
          <w:noProof/>
          <w:sz w:val="24"/>
          <w:szCs w:val="24"/>
        </w:rPr>
        <w:t>) as:</w:t>
      </w:r>
    </w:p>
    <w:p w14:paraId="65811699" w14:textId="24981AD7" w:rsidR="005C58A8" w:rsidRPr="005C58A8" w:rsidRDefault="009C0110" w:rsidP="009C0110">
      <w:pPr>
        <w:spacing w:before="120" w:after="120" w:line="276" w:lineRule="auto"/>
        <w:jc w:val="both"/>
        <w:rPr>
          <w:rFonts w:ascii="Times New Roman" w:hAnsi="Times New Roman" w:cs="Times New Roman"/>
          <w:noProof/>
          <w:sz w:val="24"/>
          <w:szCs w:val="24"/>
        </w:rPr>
      </w:pPr>
      <w:r w:rsidRPr="005C58A8">
        <w:rPr>
          <w:rFonts w:ascii="Times New Roman" w:hAnsi="Times New Roman" w:cs="Times New Roman"/>
          <w:noProof/>
          <w:position w:val="-10"/>
          <w:sz w:val="24"/>
          <w:szCs w:val="24"/>
        </w:rPr>
        <w:object w:dxaOrig="1860" w:dyaOrig="360" w14:anchorId="699C023C">
          <v:shape id="_x0000_i1112" type="#_x0000_t75" style="width:93pt;height:18.45pt" o:ole="" o:preferrelative="f">
            <v:imagedata r:id="rId174" o:title=""/>
            <o:lock v:ext="edit" aspectratio="f"/>
          </v:shape>
          <o:OLEObject Type="Embed" ProgID="Equation.3" ShapeID="_x0000_i1112" DrawAspect="Content" ObjectID="_1663589681" r:id="rId175"/>
        </w:object>
      </w:r>
      <w:r w:rsidR="005C58A8" w:rsidRPr="005C58A8">
        <w:rPr>
          <w:rFonts w:ascii="Times New Roman" w:hAnsi="Times New Roman" w:cs="Times New Roman"/>
          <w:noProof/>
          <w:sz w:val="24"/>
          <w:szCs w:val="24"/>
          <w:lang w:eastAsia="zh-CN"/>
        </w:rPr>
        <w:t xml:space="preserve">                </w:t>
      </w:r>
      <w:r w:rsidR="005C58A8" w:rsidRPr="005C58A8">
        <w:rPr>
          <w:rFonts w:ascii="Times New Roman" w:hAnsi="Times New Roman" w:cs="Times New Roman"/>
          <w:noProof/>
          <w:sz w:val="24"/>
          <w:szCs w:val="24"/>
        </w:rPr>
        <w:t xml:space="preserve">where </w:t>
      </w:r>
      <w:r w:rsidRPr="005C58A8">
        <w:rPr>
          <w:rFonts w:ascii="Times New Roman" w:hAnsi="Times New Roman" w:cs="Times New Roman"/>
          <w:noProof/>
          <w:position w:val="-14"/>
          <w:sz w:val="24"/>
          <w:szCs w:val="24"/>
        </w:rPr>
        <w:object w:dxaOrig="1820" w:dyaOrig="380" w14:anchorId="210E9E87">
          <v:shape id="_x0000_i1113" type="#_x0000_t75" style="width:89.55pt;height:18.45pt" o:ole="" o:preferrelative="f">
            <v:imagedata r:id="rId176" o:title=""/>
            <o:lock v:ext="edit" aspectratio="f"/>
          </v:shape>
          <o:OLEObject Type="Embed" ProgID="Equation.3" ShapeID="_x0000_i1113" DrawAspect="Content" ObjectID="_1663589682" r:id="rId177"/>
        </w:object>
      </w:r>
      <w:r w:rsidR="005C58A8" w:rsidRPr="005C58A8">
        <w:rPr>
          <w:rFonts w:ascii="Times New Roman" w:hAnsi="Times New Roman" w:cs="Times New Roman"/>
          <w:noProof/>
          <w:sz w:val="24"/>
          <w:szCs w:val="24"/>
        </w:rPr>
        <w:t xml:space="preserve">.  </w:t>
      </w:r>
      <w:r w:rsidR="005C58A8" w:rsidRPr="005C58A8">
        <w:rPr>
          <w:rFonts w:ascii="Times New Roman" w:hAnsi="Times New Roman" w:cs="Times New Roman"/>
          <w:noProof/>
          <w:sz w:val="24"/>
          <w:szCs w:val="24"/>
          <w:lang w:eastAsia="zh-CN"/>
        </w:rPr>
        <w:t xml:space="preserve"> </w:t>
      </w:r>
      <w:r w:rsidR="005C58A8" w:rsidRPr="005C58A8">
        <w:rPr>
          <w:rFonts w:ascii="Times New Roman" w:hAnsi="Times New Roman" w:cs="Times New Roman"/>
          <w:noProof/>
          <w:sz w:val="24"/>
          <w:szCs w:val="24"/>
        </w:rPr>
        <w:tab/>
        <w:t xml:space="preserve">         </w:t>
      </w:r>
    </w:p>
    <w:p w14:paraId="244CE6B1" w14:textId="1472270A" w:rsidR="005C58A8" w:rsidRPr="005C58A8" w:rsidRDefault="009C0110" w:rsidP="009C0110">
      <w:pPr>
        <w:spacing w:before="120" w:after="120" w:line="276" w:lineRule="auto"/>
        <w:jc w:val="both"/>
        <w:rPr>
          <w:rFonts w:ascii="Times New Roman" w:hAnsi="Times New Roman" w:cs="Times New Roman"/>
          <w:noProof/>
          <w:sz w:val="24"/>
          <w:szCs w:val="24"/>
        </w:rPr>
      </w:pPr>
      <w:r w:rsidRPr="005C58A8">
        <w:rPr>
          <w:rFonts w:ascii="Times New Roman" w:hAnsi="Times New Roman" w:cs="Times New Roman"/>
          <w:noProof/>
          <w:position w:val="-86"/>
          <w:sz w:val="24"/>
          <w:szCs w:val="24"/>
        </w:rPr>
        <w:object w:dxaOrig="4880" w:dyaOrig="1840" w14:anchorId="48E455A4">
          <v:shape id="_x0000_i1114" type="#_x0000_t75" style="width:243.45pt;height:91.7pt" o:ole="" o:preferrelative="f">
            <v:imagedata r:id="rId178" o:title=""/>
            <o:lock v:ext="edit" aspectratio="f"/>
          </v:shape>
          <o:OLEObject Type="Embed" ProgID="Equation.DSMT4" ShapeID="_x0000_i1114" DrawAspect="Content" ObjectID="_1663589683" r:id="rId179"/>
        </w:object>
      </w:r>
    </w:p>
    <w:p w14:paraId="353AD87D" w14:textId="73411A84" w:rsidR="005C58A8" w:rsidRPr="005C58A8" w:rsidRDefault="005C58A8" w:rsidP="001205A6">
      <w:pPr>
        <w:spacing w:after="0" w:line="276" w:lineRule="auto"/>
        <w:jc w:val="both"/>
        <w:rPr>
          <w:rFonts w:ascii="Times New Roman" w:hAnsi="Times New Roman" w:cs="Times New Roman"/>
          <w:sz w:val="24"/>
          <w:szCs w:val="24"/>
        </w:rPr>
      </w:pPr>
      <w:r w:rsidRPr="005C58A8">
        <w:rPr>
          <w:rFonts w:ascii="Times New Roman" w:hAnsi="Times New Roman" w:cs="Times New Roman"/>
          <w:noProof/>
          <w:sz w:val="24"/>
          <w:szCs w:val="24"/>
        </w:rPr>
        <w:t>The off-diagonal elements of the</w:t>
      </w:r>
      <w:r w:rsidR="009C0110">
        <w:rPr>
          <w:rFonts w:ascii="Times New Roman" w:hAnsi="Times New Roman" w:cs="Times New Roman"/>
          <w:noProof/>
          <w:sz w:val="24"/>
          <w:szCs w:val="24"/>
        </w:rPr>
        <w:t xml:space="preserve"> </w:t>
      </w:r>
      <w:r w:rsidR="009C0110" w:rsidRPr="009C0110">
        <w:rPr>
          <w:rFonts w:ascii="Times New Roman" w:hAnsi="Times New Roman" w:cs="Times New Roman"/>
          <w:b/>
          <w:noProof/>
          <w:sz w:val="24"/>
          <w:szCs w:val="24"/>
        </w:rPr>
        <w:t>Λ</w:t>
      </w:r>
      <w:r w:rsidRPr="005C58A8">
        <w:rPr>
          <w:rFonts w:ascii="Times New Roman" w:hAnsi="Times New Roman" w:cs="Times New Roman"/>
          <w:noProof/>
          <w:sz w:val="24"/>
          <w:szCs w:val="24"/>
        </w:rPr>
        <w:t xml:space="preserve"> </w:t>
      </w:r>
      <w:r w:rsidRPr="005C58A8">
        <w:rPr>
          <w:rFonts w:ascii="Times New Roman" w:hAnsi="Times New Roman" w:cs="Times New Roman"/>
          <w:sz w:val="24"/>
          <w:szCs w:val="24"/>
        </w:rPr>
        <w:t xml:space="preserve">matrix capture the correlations of the unobserved factors across the alternatives of the various nominal variables. </w:t>
      </w:r>
    </w:p>
    <w:p w14:paraId="2D8FF220" w14:textId="0C9D5E9B" w:rsidR="005C58A8" w:rsidRPr="005C58A8" w:rsidRDefault="005C58A8" w:rsidP="00FD6BCF">
      <w:pPr>
        <w:spacing w:after="0" w:line="276" w:lineRule="auto"/>
        <w:ind w:firstLine="720"/>
        <w:jc w:val="both"/>
        <w:rPr>
          <w:rFonts w:ascii="Times New Roman" w:hAnsi="Times New Roman" w:cs="Times New Roman"/>
          <w:sz w:val="24"/>
          <w:szCs w:val="24"/>
        </w:rPr>
      </w:pPr>
      <w:r w:rsidRPr="005C58A8">
        <w:rPr>
          <w:rFonts w:ascii="Times New Roman" w:hAnsi="Times New Roman" w:cs="Times New Roman"/>
          <w:sz w:val="24"/>
          <w:szCs w:val="24"/>
        </w:rPr>
        <w:t>To proceed further, we may write the components of the joint model as follows:</w:t>
      </w:r>
    </w:p>
    <w:p w14:paraId="064890BE" w14:textId="0D77DCF1" w:rsidR="005C58A8" w:rsidRPr="005C58A8" w:rsidRDefault="009C0110" w:rsidP="009C0110">
      <w:pPr>
        <w:tabs>
          <w:tab w:val="right" w:pos="9360"/>
        </w:tabs>
        <w:spacing w:before="120" w:after="120" w:line="276" w:lineRule="auto"/>
        <w:jc w:val="both"/>
        <w:rPr>
          <w:rFonts w:ascii="Times New Roman" w:hAnsi="Times New Roman" w:cs="Times New Roman"/>
          <w:sz w:val="24"/>
          <w:szCs w:val="24"/>
          <w:lang w:eastAsia="zh-CN"/>
        </w:rPr>
      </w:pPr>
      <w:r w:rsidRPr="005C58A8">
        <w:rPr>
          <w:rFonts w:ascii="Times New Roman" w:eastAsiaTheme="minorEastAsia" w:hAnsi="Times New Roman" w:cs="Times New Roman"/>
          <w:position w:val="-10"/>
          <w:sz w:val="24"/>
          <w:szCs w:val="24"/>
        </w:rPr>
        <w:object w:dxaOrig="3140" w:dyaOrig="360" w14:anchorId="41DC4EA9">
          <v:shape id="_x0000_i1115" type="#_x0000_t75" style="width:157.3pt;height:18.45pt" o:ole="" o:preferrelative="f">
            <v:imagedata r:id="rId180" o:title=""/>
            <o:lock v:ext="edit" aspectratio="f"/>
          </v:shape>
          <o:OLEObject Type="Embed" ProgID="Equation.DSMT4" ShapeID="_x0000_i1115" DrawAspect="Content" ObjectID="_1663589684" r:id="rId181"/>
        </w:object>
      </w:r>
      <w:proofErr w:type="gramStart"/>
      <w:r w:rsidR="005C58A8" w:rsidRPr="005C58A8">
        <w:rPr>
          <w:rFonts w:ascii="Times New Roman" w:hAnsi="Times New Roman" w:cs="Times New Roman"/>
          <w:sz w:val="24"/>
          <w:szCs w:val="24"/>
        </w:rPr>
        <w:t xml:space="preserve">,  </w:t>
      </w:r>
      <w:r>
        <w:rPr>
          <w:rFonts w:ascii="Times New Roman" w:hAnsi="Times New Roman" w:cs="Times New Roman"/>
          <w:sz w:val="24"/>
          <w:szCs w:val="24"/>
        </w:rPr>
        <w:tab/>
      </w:r>
      <w:proofErr w:type="gramEnd"/>
      <w:r w:rsidR="005C58A8" w:rsidRPr="005C58A8">
        <w:rPr>
          <w:rFonts w:ascii="Times New Roman" w:hAnsi="Times New Roman" w:cs="Times New Roman"/>
          <w:sz w:val="24"/>
          <w:szCs w:val="24"/>
        </w:rPr>
        <w:t xml:space="preserve">                               </w:t>
      </w:r>
      <w:r w:rsidR="005C58A8" w:rsidRPr="005C58A8">
        <w:rPr>
          <w:rFonts w:ascii="Times New Roman" w:hAnsi="Times New Roman" w:cs="Times New Roman"/>
          <w:sz w:val="24"/>
          <w:szCs w:val="24"/>
          <w:lang w:eastAsia="zh-CN"/>
        </w:rPr>
        <w:t xml:space="preserve">          </w:t>
      </w:r>
      <w:r w:rsidR="005C58A8">
        <w:rPr>
          <w:rFonts w:ascii="Times New Roman" w:hAnsi="Times New Roman" w:cs="Times New Roman"/>
          <w:sz w:val="24"/>
          <w:szCs w:val="24"/>
          <w:lang w:eastAsia="zh-CN"/>
        </w:rPr>
        <w:t xml:space="preserve">   </w:t>
      </w:r>
      <w:r w:rsidR="005C58A8" w:rsidRPr="005C58A8">
        <w:rPr>
          <w:rFonts w:ascii="Times New Roman" w:hAnsi="Times New Roman" w:cs="Times New Roman"/>
          <w:sz w:val="24"/>
          <w:szCs w:val="24"/>
          <w:lang w:eastAsia="zh-CN"/>
        </w:rPr>
        <w:t xml:space="preserve">                                         </w:t>
      </w:r>
      <w:r w:rsidR="005C58A8" w:rsidRPr="005C58A8">
        <w:rPr>
          <w:rFonts w:ascii="Times New Roman" w:hAnsi="Times New Roman" w:cs="Times New Roman"/>
          <w:sz w:val="24"/>
          <w:szCs w:val="24"/>
        </w:rPr>
        <w:t xml:space="preserve">          (</w:t>
      </w:r>
      <w:r w:rsidR="009B3ED7">
        <w:rPr>
          <w:rFonts w:ascii="Times New Roman" w:hAnsi="Times New Roman" w:cs="Times New Roman"/>
          <w:sz w:val="24"/>
          <w:szCs w:val="24"/>
        </w:rPr>
        <w:t>4</w:t>
      </w:r>
      <w:r w:rsidR="005C58A8" w:rsidRPr="005C58A8">
        <w:rPr>
          <w:rFonts w:ascii="Times New Roman" w:hAnsi="Times New Roman" w:cs="Times New Roman"/>
          <w:sz w:val="24"/>
          <w:szCs w:val="24"/>
        </w:rPr>
        <w:t>)</w:t>
      </w:r>
    </w:p>
    <w:p w14:paraId="28E577B5" w14:textId="7048FC59" w:rsidR="005C58A8" w:rsidRPr="005C58A8" w:rsidRDefault="009C0110" w:rsidP="009C0110">
      <w:pPr>
        <w:tabs>
          <w:tab w:val="right" w:pos="9360"/>
        </w:tabs>
        <w:spacing w:before="120" w:after="120" w:line="276" w:lineRule="auto"/>
        <w:jc w:val="both"/>
        <w:rPr>
          <w:rFonts w:ascii="Times New Roman" w:hAnsi="Times New Roman" w:cs="Times New Roman"/>
          <w:sz w:val="24"/>
          <w:szCs w:val="24"/>
        </w:rPr>
      </w:pPr>
      <w:r w:rsidRPr="005C58A8">
        <w:rPr>
          <w:rFonts w:ascii="Times New Roman" w:eastAsiaTheme="minorEastAsia" w:hAnsi="Times New Roman" w:cs="Times New Roman"/>
          <w:position w:val="-6"/>
          <w:sz w:val="24"/>
          <w:szCs w:val="24"/>
        </w:rPr>
        <w:object w:dxaOrig="620" w:dyaOrig="320" w14:anchorId="3BC27D3D">
          <v:shape id="_x0000_i1116" type="#_x0000_t75" style="width:31.3pt;height:16.3pt;mso-position-vertical:absolute" o:ole="" o:preferrelative="f">
            <v:imagedata r:id="rId182" o:title=""/>
            <o:lock v:ext="edit" aspectratio="f"/>
          </v:shape>
          <o:OLEObject Type="Embed" ProgID="Equation.DSMT4" ShapeID="_x0000_i1116" DrawAspect="Content" ObjectID="_1663589685" r:id="rId183"/>
        </w:object>
      </w:r>
      <w:r w:rsidR="005C58A8" w:rsidRPr="005C58A8">
        <w:rPr>
          <w:rFonts w:ascii="Times New Roman" w:hAnsi="Times New Roman" w:cs="Times New Roman"/>
          <w:sz w:val="24"/>
          <w:szCs w:val="24"/>
        </w:rPr>
        <w:t xml:space="preserve">  (MEM component),</w:t>
      </w:r>
      <w:r w:rsidR="005C58A8" w:rsidRPr="005C58A8">
        <w:rPr>
          <w:rFonts w:ascii="Times New Roman" w:hAnsi="Times New Roman" w:cs="Times New Roman"/>
          <w:sz w:val="24"/>
          <w:szCs w:val="24"/>
        </w:rPr>
        <w:tab/>
        <w:t>(</w:t>
      </w:r>
      <w:r w:rsidR="009B3ED7">
        <w:rPr>
          <w:rFonts w:ascii="Times New Roman" w:hAnsi="Times New Roman" w:cs="Times New Roman"/>
          <w:sz w:val="24"/>
          <w:szCs w:val="24"/>
        </w:rPr>
        <w:t>5</w:t>
      </w:r>
      <w:r w:rsidR="005C58A8" w:rsidRPr="005C58A8">
        <w:rPr>
          <w:rFonts w:ascii="Times New Roman" w:hAnsi="Times New Roman" w:cs="Times New Roman"/>
          <w:sz w:val="24"/>
          <w:szCs w:val="24"/>
        </w:rPr>
        <w:t>)</w:t>
      </w:r>
    </w:p>
    <w:p w14:paraId="062E1474" w14:textId="6B9CB5D8" w:rsidR="005C58A8" w:rsidRPr="005C58A8" w:rsidRDefault="009C0110" w:rsidP="009C0110">
      <w:pPr>
        <w:tabs>
          <w:tab w:val="right" w:pos="9360"/>
        </w:tabs>
        <w:spacing w:before="120" w:after="120" w:line="276" w:lineRule="auto"/>
        <w:jc w:val="both"/>
        <w:rPr>
          <w:rFonts w:ascii="Times New Roman" w:hAnsi="Times New Roman" w:cs="Times New Roman"/>
          <w:sz w:val="24"/>
          <w:szCs w:val="24"/>
        </w:rPr>
      </w:pPr>
      <w:r w:rsidRPr="005C58A8">
        <w:rPr>
          <w:rFonts w:ascii="Times New Roman" w:hAnsi="Times New Roman" w:cs="Times New Roman"/>
          <w:noProof/>
          <w:position w:val="-10"/>
          <w:sz w:val="24"/>
          <w:szCs w:val="24"/>
        </w:rPr>
        <w:object w:dxaOrig="1860" w:dyaOrig="360" w14:anchorId="2F4B70D1">
          <v:shape id="_x0000_i1117" type="#_x0000_t75" style="width:93pt;height:18.45pt" o:ole="" o:preferrelative="f">
            <v:imagedata r:id="rId174" o:title=""/>
            <o:lock v:ext="edit" aspectratio="f"/>
          </v:shape>
          <o:OLEObject Type="Embed" ProgID="Equation.3" ShapeID="_x0000_i1117" DrawAspect="Content" ObjectID="_1663589686" r:id="rId184"/>
        </w:object>
      </w:r>
      <w:r w:rsidR="005C58A8" w:rsidRPr="005C58A8">
        <w:rPr>
          <w:rFonts w:ascii="Times New Roman" w:hAnsi="Times New Roman" w:cs="Times New Roman"/>
          <w:sz w:val="24"/>
          <w:szCs w:val="24"/>
        </w:rPr>
        <w:t xml:space="preserve"> (MEM component),</w:t>
      </w:r>
      <w:r w:rsidR="005C58A8" w:rsidRPr="005C58A8">
        <w:rPr>
          <w:rFonts w:ascii="Times New Roman" w:hAnsi="Times New Roman" w:cs="Times New Roman"/>
          <w:sz w:val="24"/>
          <w:szCs w:val="24"/>
        </w:rPr>
        <w:tab/>
        <w:t>(</w:t>
      </w:r>
      <w:r w:rsidR="009B3ED7">
        <w:rPr>
          <w:rFonts w:ascii="Times New Roman" w:hAnsi="Times New Roman" w:cs="Times New Roman"/>
          <w:sz w:val="24"/>
          <w:szCs w:val="24"/>
        </w:rPr>
        <w:t>6</w:t>
      </w:r>
      <w:r w:rsidR="005C58A8" w:rsidRPr="005C58A8">
        <w:rPr>
          <w:rFonts w:ascii="Times New Roman" w:hAnsi="Times New Roman" w:cs="Times New Roman"/>
          <w:sz w:val="24"/>
          <w:szCs w:val="24"/>
        </w:rPr>
        <w:t>)</w:t>
      </w:r>
    </w:p>
    <w:p w14:paraId="30D3545F" w14:textId="10CD0FA2" w:rsidR="005C58A8" w:rsidRPr="005C58A8" w:rsidRDefault="009C0110" w:rsidP="009C0110">
      <w:pPr>
        <w:tabs>
          <w:tab w:val="right" w:pos="9360"/>
        </w:tabs>
        <w:spacing w:after="120" w:line="276" w:lineRule="auto"/>
        <w:jc w:val="both"/>
        <w:rPr>
          <w:rFonts w:ascii="Times New Roman" w:hAnsi="Times New Roman" w:cs="Times New Roman"/>
          <w:sz w:val="24"/>
          <w:szCs w:val="24"/>
        </w:rPr>
      </w:pPr>
      <w:r w:rsidRPr="005C58A8">
        <w:rPr>
          <w:rFonts w:ascii="Times New Roman" w:eastAsiaTheme="minorEastAsia" w:hAnsi="Times New Roman" w:cs="Times New Roman"/>
          <w:position w:val="-30"/>
          <w:sz w:val="24"/>
          <w:szCs w:val="24"/>
        </w:rPr>
        <w:object w:dxaOrig="5600" w:dyaOrig="720" w14:anchorId="7C33CBBA">
          <v:shape id="_x0000_i1118" type="#_x0000_t75" style="width:279.85pt;height:36pt" o:ole="" o:preferrelative="f">
            <v:imagedata r:id="rId185" o:title=""/>
            <o:lock v:ext="edit" aspectratio="f"/>
          </v:shape>
          <o:OLEObject Type="Embed" ProgID="Equation.DSMT4" ShapeID="_x0000_i1118" DrawAspect="Content" ObjectID="_1663589687" r:id="rId186"/>
        </w:object>
      </w:r>
    </w:p>
    <w:p w14:paraId="36589D20" w14:textId="222F790B" w:rsidR="005C58A8" w:rsidRPr="005C58A8" w:rsidRDefault="005C58A8" w:rsidP="009C0110">
      <w:pPr>
        <w:tabs>
          <w:tab w:val="right" w:pos="9360"/>
        </w:tabs>
        <w:spacing w:after="0" w:line="276" w:lineRule="auto"/>
        <w:jc w:val="both"/>
        <w:rPr>
          <w:rFonts w:ascii="Times New Roman" w:hAnsi="Times New Roman" w:cs="Times New Roman"/>
          <w:sz w:val="24"/>
          <w:szCs w:val="24"/>
        </w:rPr>
      </w:pPr>
      <w:r w:rsidRPr="005C58A8">
        <w:rPr>
          <w:rFonts w:ascii="Times New Roman" w:hAnsi="Times New Roman" w:cs="Times New Roman"/>
          <w:b/>
          <w:sz w:val="24"/>
          <w:szCs w:val="24"/>
        </w:rPr>
        <w:t>Ω</w:t>
      </w:r>
      <w:r w:rsidRPr="005C58A8">
        <w:rPr>
          <w:rFonts w:ascii="Times New Roman" w:hAnsi="Times New Roman" w:cs="Times New Roman"/>
          <w:sz w:val="24"/>
          <w:szCs w:val="24"/>
        </w:rPr>
        <w:t xml:space="preserve"> in the equation above represents the (</w:t>
      </w:r>
      <w:r w:rsidR="009C0110" w:rsidRPr="005C58A8">
        <w:rPr>
          <w:rFonts w:ascii="Times New Roman" w:hAnsi="Times New Roman" w:cs="Times New Roman"/>
          <w:position w:val="-6"/>
          <w:sz w:val="24"/>
          <w:szCs w:val="24"/>
        </w:rPr>
        <w:object w:dxaOrig="580" w:dyaOrig="340" w14:anchorId="6A1B9B8C">
          <v:shape id="_x0000_i1119" type="#_x0000_t75" style="width:28.3pt;height:17.55pt" o:ole="" o:preferrelative="f">
            <v:imagedata r:id="rId187" o:title=""/>
            <o:lock v:ext="edit" aspectratio="f"/>
          </v:shape>
          <o:OLEObject Type="Embed" ProgID="Equation.DSMT4" ShapeID="_x0000_i1119" DrawAspect="Content" ObjectID="_1663589688" r:id="rId188"/>
        </w:object>
      </w:r>
      <w:r w:rsidRPr="005C58A8">
        <w:rPr>
          <w:rFonts w:ascii="Times New Roman" w:hAnsi="Times New Roman" w:cs="Times New Roman"/>
          <w:sz w:val="24"/>
          <w:szCs w:val="24"/>
        </w:rPr>
        <w:t xml:space="preserve">) correlation elements between the </w:t>
      </w:r>
      <w:r w:rsidRPr="005C58A8">
        <w:rPr>
          <w:rFonts w:ascii="Times New Roman" w:hAnsi="Times New Roman" w:cs="Times New Roman"/>
          <w:b/>
          <w:sz w:val="24"/>
          <w:szCs w:val="24"/>
        </w:rPr>
        <w:t>η</w:t>
      </w:r>
      <w:r w:rsidRPr="005C58A8">
        <w:rPr>
          <w:rFonts w:ascii="Times New Roman" w:hAnsi="Times New Roman" w:cs="Times New Roman"/>
          <w:sz w:val="24"/>
          <w:szCs w:val="24"/>
        </w:rPr>
        <w:t xml:space="preserve"> and </w:t>
      </w:r>
      <w:r w:rsidRPr="005C58A8">
        <w:rPr>
          <w:rFonts w:ascii="Times New Roman" w:hAnsi="Times New Roman" w:cs="Times New Roman"/>
          <w:b/>
          <w:sz w:val="24"/>
          <w:szCs w:val="24"/>
        </w:rPr>
        <w:t>ε</w:t>
      </w:r>
      <w:r w:rsidRPr="005C58A8">
        <w:rPr>
          <w:rFonts w:ascii="Times New Roman" w:hAnsi="Times New Roman" w:cs="Times New Roman"/>
          <w:sz w:val="24"/>
          <w:szCs w:val="24"/>
        </w:rPr>
        <w:t xml:space="preserve"> error elements (this recognizes the endogeneity of the latent constructs in the system). To develop the reduced form equations, replace the right side of the SEM component into the MEM components to obtain the following system:</w:t>
      </w:r>
    </w:p>
    <w:p w14:paraId="00909B96" w14:textId="6C197684" w:rsidR="005C58A8" w:rsidRPr="005C58A8" w:rsidRDefault="009C0110" w:rsidP="009C0110">
      <w:pPr>
        <w:keepNext/>
        <w:keepLines/>
        <w:tabs>
          <w:tab w:val="right" w:pos="9360"/>
        </w:tabs>
        <w:spacing w:before="120" w:after="120" w:line="276" w:lineRule="auto"/>
        <w:jc w:val="both"/>
        <w:rPr>
          <w:rFonts w:ascii="Times New Roman" w:eastAsiaTheme="minorEastAsia" w:hAnsi="Times New Roman" w:cs="Times New Roman"/>
          <w:sz w:val="24"/>
          <w:szCs w:val="24"/>
        </w:rPr>
      </w:pPr>
      <w:r w:rsidRPr="005C58A8">
        <w:rPr>
          <w:rFonts w:ascii="Times New Roman" w:eastAsiaTheme="minorEastAsia" w:hAnsi="Times New Roman" w:cs="Times New Roman"/>
          <w:position w:val="-10"/>
          <w:sz w:val="24"/>
          <w:szCs w:val="24"/>
        </w:rPr>
        <w:object w:dxaOrig="1120" w:dyaOrig="279" w14:anchorId="402B492A">
          <v:shape id="_x0000_i1120" type="#_x0000_t75" style="width:56.55pt;height:13.3pt" o:ole="" o:preferrelative="f">
            <v:imagedata r:id="rId189" o:title=""/>
            <o:lock v:ext="edit" aspectratio="f"/>
          </v:shape>
          <o:OLEObject Type="Embed" ProgID="Equation.DSMT4" ShapeID="_x0000_i1120" DrawAspect="Content" ObjectID="_1663589689" r:id="rId190"/>
        </w:object>
      </w:r>
      <w:r w:rsidR="005C58A8" w:rsidRPr="005C58A8">
        <w:rPr>
          <w:rFonts w:ascii="Times New Roman" w:eastAsiaTheme="minorEastAsia" w:hAnsi="Times New Roman" w:cs="Times New Roman"/>
          <w:sz w:val="24"/>
          <w:szCs w:val="24"/>
        </w:rPr>
        <w:tab/>
        <w:t>(</w:t>
      </w:r>
      <w:r w:rsidR="009B3ED7">
        <w:rPr>
          <w:rFonts w:ascii="Times New Roman" w:eastAsiaTheme="minorEastAsia" w:hAnsi="Times New Roman" w:cs="Times New Roman"/>
          <w:sz w:val="24"/>
          <w:szCs w:val="24"/>
        </w:rPr>
        <w:t>7</w:t>
      </w:r>
      <w:r w:rsidR="005C58A8" w:rsidRPr="005C58A8">
        <w:rPr>
          <w:rFonts w:ascii="Times New Roman" w:eastAsiaTheme="minorEastAsia" w:hAnsi="Times New Roman" w:cs="Times New Roman"/>
          <w:sz w:val="24"/>
          <w:szCs w:val="24"/>
        </w:rPr>
        <w:t>)</w:t>
      </w:r>
    </w:p>
    <w:p w14:paraId="46AD7D7E" w14:textId="05BC4CD7" w:rsidR="005C58A8" w:rsidRPr="005C58A8" w:rsidRDefault="009C0110" w:rsidP="009C0110">
      <w:pPr>
        <w:keepNext/>
        <w:keepLines/>
        <w:tabs>
          <w:tab w:val="right" w:pos="9360"/>
        </w:tabs>
        <w:spacing w:before="120" w:after="120" w:line="276" w:lineRule="auto"/>
        <w:jc w:val="both"/>
        <w:rPr>
          <w:rFonts w:ascii="Times New Roman" w:eastAsiaTheme="minorEastAsia" w:hAnsi="Times New Roman" w:cs="Times New Roman"/>
          <w:sz w:val="24"/>
          <w:szCs w:val="24"/>
        </w:rPr>
      </w:pPr>
      <w:r w:rsidRPr="005C58A8">
        <w:rPr>
          <w:rFonts w:ascii="Times New Roman" w:hAnsi="Times New Roman" w:cs="Times New Roman"/>
          <w:position w:val="-10"/>
          <w:sz w:val="24"/>
          <w:szCs w:val="24"/>
        </w:rPr>
        <w:object w:dxaOrig="4400" w:dyaOrig="320" w14:anchorId="57A29B09">
          <v:shape id="_x0000_i1121" type="#_x0000_t75" style="width:220.3pt;height:16.3pt" o:ole="" o:preferrelative="f">
            <v:imagedata r:id="rId191" o:title=""/>
            <o:lock v:ext="edit" aspectratio="f"/>
          </v:shape>
          <o:OLEObject Type="Embed" ProgID="Equation.DSMT4" ShapeID="_x0000_i1121" DrawAspect="Content" ObjectID="_1663589690" r:id="rId192"/>
        </w:object>
      </w:r>
      <w:r w:rsidR="005C58A8" w:rsidRPr="005C58A8">
        <w:rPr>
          <w:rFonts w:ascii="Times New Roman" w:eastAsiaTheme="minorEastAsia" w:hAnsi="Times New Roman" w:cs="Times New Roman"/>
          <w:sz w:val="24"/>
          <w:szCs w:val="24"/>
        </w:rPr>
        <w:t xml:space="preserve"> </w:t>
      </w:r>
      <w:r w:rsidR="005C58A8" w:rsidRPr="005C58A8">
        <w:rPr>
          <w:rFonts w:ascii="Times New Roman" w:eastAsiaTheme="minorEastAsia" w:hAnsi="Times New Roman" w:cs="Times New Roman"/>
          <w:sz w:val="24"/>
          <w:szCs w:val="24"/>
        </w:rPr>
        <w:tab/>
        <w:t>(</w:t>
      </w:r>
      <w:r w:rsidR="009B3ED7">
        <w:rPr>
          <w:rFonts w:ascii="Times New Roman" w:eastAsiaTheme="minorEastAsia" w:hAnsi="Times New Roman" w:cs="Times New Roman"/>
          <w:sz w:val="24"/>
          <w:szCs w:val="24"/>
        </w:rPr>
        <w:t>8</w:t>
      </w:r>
      <w:r w:rsidR="005C58A8" w:rsidRPr="005C58A8">
        <w:rPr>
          <w:rFonts w:ascii="Times New Roman" w:eastAsiaTheme="minorEastAsia" w:hAnsi="Times New Roman" w:cs="Times New Roman"/>
          <w:sz w:val="24"/>
          <w:szCs w:val="24"/>
        </w:rPr>
        <w:t>)</w:t>
      </w:r>
    </w:p>
    <w:p w14:paraId="08B426DD" w14:textId="58605E80" w:rsidR="005C58A8" w:rsidRPr="005C58A8" w:rsidRDefault="005C58A8" w:rsidP="001205A6">
      <w:pPr>
        <w:keepNext/>
        <w:keepLines/>
        <w:tabs>
          <w:tab w:val="right" w:pos="9360"/>
        </w:tabs>
        <w:spacing w:after="0" w:line="276" w:lineRule="auto"/>
        <w:jc w:val="both"/>
        <w:rPr>
          <w:rFonts w:ascii="Times New Roman" w:hAnsi="Times New Roman" w:cs="Times New Roman"/>
          <w:sz w:val="24"/>
          <w:szCs w:val="24"/>
        </w:rPr>
      </w:pPr>
      <w:r w:rsidRPr="005C58A8">
        <w:rPr>
          <w:rFonts w:ascii="Times New Roman" w:hAnsi="Times New Roman" w:cs="Times New Roman"/>
          <w:sz w:val="24"/>
          <w:szCs w:val="24"/>
        </w:rPr>
        <w:t xml:space="preserve">Now, consider the </w:t>
      </w:r>
      <w:r w:rsidR="009C0110" w:rsidRPr="005C58A8">
        <w:rPr>
          <w:rFonts w:ascii="Times New Roman" w:eastAsiaTheme="minorEastAsia" w:hAnsi="Times New Roman" w:cs="Times New Roman"/>
          <w:position w:val="-10"/>
          <w:sz w:val="24"/>
          <w:szCs w:val="24"/>
        </w:rPr>
        <w:object w:dxaOrig="800" w:dyaOrig="320" w14:anchorId="14228CC0">
          <v:shape id="_x0000_i1122" type="#_x0000_t75" style="width:40.3pt;height:16.3pt" o:ole="" o:preferrelative="f">
            <v:imagedata r:id="rId193" o:title=""/>
            <o:lock v:ext="edit" aspectratio="f"/>
          </v:shape>
          <o:OLEObject Type="Embed" ProgID="Equation.DSMT4" ShapeID="_x0000_i1122" DrawAspect="Content" ObjectID="_1663589691" r:id="rId194"/>
        </w:object>
      </w:r>
      <w:r w:rsidRPr="005C58A8">
        <w:rPr>
          <w:rFonts w:ascii="Times New Roman" w:hAnsi="Times New Roman" w:cs="Times New Roman"/>
          <w:sz w:val="24"/>
          <w:szCs w:val="24"/>
        </w:rPr>
        <w:t xml:space="preserve"> vector </w:t>
      </w:r>
      <w:r w:rsidR="009C0110" w:rsidRPr="005C58A8">
        <w:rPr>
          <w:rFonts w:ascii="Times New Roman" w:hAnsi="Times New Roman" w:cs="Times New Roman"/>
          <w:position w:val="-30"/>
          <w:sz w:val="24"/>
          <w:szCs w:val="24"/>
        </w:rPr>
        <w:object w:dxaOrig="1040" w:dyaOrig="720" w14:anchorId="0C7E6B7C">
          <v:shape id="_x0000_i1123" type="#_x0000_t75" style="width:51.45pt;height:36pt" o:ole="" o:preferrelative="f">
            <v:imagedata r:id="rId195" o:title=""/>
            <o:lock v:ext="edit" aspectratio="f"/>
          </v:shape>
          <o:OLEObject Type="Embed" ProgID="Equation.DSMT4" ShapeID="_x0000_i1123" DrawAspect="Content" ObjectID="_1663589692" r:id="rId196"/>
        </w:object>
      </w:r>
      <w:r w:rsidRPr="005C58A8">
        <w:rPr>
          <w:rFonts w:ascii="Times New Roman" w:eastAsiaTheme="minorEastAsia" w:hAnsi="Times New Roman" w:cs="Times New Roman"/>
          <w:sz w:val="24"/>
          <w:szCs w:val="24"/>
        </w:rPr>
        <w:t xml:space="preserve"> Let </w:t>
      </w:r>
      <w:r w:rsidR="009C0110" w:rsidRPr="005C58A8">
        <w:rPr>
          <w:rFonts w:ascii="Times New Roman" w:hAnsi="Times New Roman" w:cs="Times New Roman"/>
          <w:position w:val="-12"/>
          <w:sz w:val="24"/>
          <w:szCs w:val="24"/>
        </w:rPr>
        <w:object w:dxaOrig="1719" w:dyaOrig="360" w14:anchorId="68EE1D55">
          <v:shape id="_x0000_i1124" type="#_x0000_t75" style="width:85.3pt;height:18.45pt" o:ole="" o:preferrelative="f">
            <v:imagedata r:id="rId197" o:title=""/>
            <o:lock v:ext="edit" aspectratio="f"/>
          </v:shape>
          <o:OLEObject Type="Embed" ProgID="Equation.DSMT4" ShapeID="_x0000_i1124" DrawAspect="Content" ObjectID="_1663589693" r:id="rId198"/>
        </w:object>
      </w:r>
      <w:r w:rsidRPr="005C58A8">
        <w:rPr>
          <w:rFonts w:ascii="Times New Roman" w:eastAsiaTheme="minorEastAsia" w:hAnsi="Times New Roman" w:cs="Times New Roman"/>
          <w:sz w:val="24"/>
          <w:szCs w:val="24"/>
        </w:rPr>
        <w:t xml:space="preserve">, an </w:t>
      </w:r>
      <w:r w:rsidR="009C0110" w:rsidRPr="005C58A8">
        <w:rPr>
          <w:rFonts w:ascii="Times New Roman" w:eastAsiaTheme="minorEastAsia" w:hAnsi="Times New Roman" w:cs="Times New Roman"/>
          <w:position w:val="-10"/>
          <w:sz w:val="24"/>
          <w:szCs w:val="24"/>
        </w:rPr>
        <w:object w:dxaOrig="780" w:dyaOrig="380" w14:anchorId="11E822F1">
          <v:shape id="_x0000_i1125" type="#_x0000_t75" style="width:38.55pt;height:18.45pt" o:ole="" o:preferrelative="f">
            <v:imagedata r:id="rId199" o:title=""/>
            <o:lock v:ext="edit" aspectratio="f"/>
          </v:shape>
          <o:OLEObject Type="Embed" ProgID="Equation.DSMT4" ShapeID="_x0000_i1125" DrawAspect="Content" ObjectID="_1663589694" r:id="rId200"/>
        </w:object>
      </w:r>
      <w:r w:rsidRPr="005C58A8">
        <w:rPr>
          <w:rFonts w:ascii="Times New Roman" w:eastAsiaTheme="minorEastAsia" w:hAnsi="Times New Roman" w:cs="Times New Roman"/>
          <w:sz w:val="24"/>
          <w:szCs w:val="24"/>
        </w:rPr>
        <w:t xml:space="preserve">-matrix. </w:t>
      </w:r>
      <w:r w:rsidRPr="005C58A8">
        <w:rPr>
          <w:rFonts w:ascii="Times New Roman" w:hAnsi="Times New Roman" w:cs="Times New Roman"/>
          <w:sz w:val="24"/>
          <w:szCs w:val="24"/>
        </w:rPr>
        <w:t xml:space="preserve"> Define</w:t>
      </w:r>
    </w:p>
    <w:p w14:paraId="0243B44C" w14:textId="5D615B46" w:rsidR="005C58A8" w:rsidRPr="005C58A8" w:rsidRDefault="005F3CC5" w:rsidP="009C0110">
      <w:pPr>
        <w:tabs>
          <w:tab w:val="right" w:pos="9360"/>
        </w:tabs>
        <w:spacing w:before="120" w:after="120" w:line="276" w:lineRule="auto"/>
        <w:jc w:val="both"/>
        <w:rPr>
          <w:rFonts w:ascii="Times New Roman" w:hAnsi="Times New Roman" w:cs="Times New Roman"/>
          <w:sz w:val="24"/>
          <w:szCs w:val="24"/>
        </w:rPr>
      </w:pPr>
      <w:r w:rsidRPr="005C58A8">
        <w:rPr>
          <w:rFonts w:ascii="Times New Roman" w:eastAsiaTheme="minorEastAsia" w:hAnsi="Times New Roman" w:cs="Times New Roman"/>
          <w:position w:val="-32"/>
          <w:sz w:val="24"/>
          <w:szCs w:val="24"/>
        </w:rPr>
        <w:object w:dxaOrig="2380" w:dyaOrig="760" w14:anchorId="119141F5">
          <v:shape id="_x0000_i1126" type="#_x0000_t75" style="width:118.7pt;height:37.7pt" o:ole="" o:preferrelative="f">
            <v:imagedata r:id="rId201" o:title=""/>
            <o:lock v:ext="edit" aspectratio="f"/>
          </v:shape>
          <o:OLEObject Type="Embed" ProgID="Equation.DSMT4" ShapeID="_x0000_i1126" DrawAspect="Content" ObjectID="_1663589695" r:id="rId202"/>
        </w:object>
      </w:r>
      <w:r w:rsidR="005C58A8" w:rsidRPr="005C58A8">
        <w:rPr>
          <w:rFonts w:ascii="Times New Roman" w:hAnsi="Times New Roman" w:cs="Times New Roman"/>
          <w:sz w:val="24"/>
          <w:szCs w:val="24"/>
        </w:rPr>
        <w:t xml:space="preserve">  and  </w:t>
      </w:r>
      <w:r w:rsidRPr="005C58A8">
        <w:rPr>
          <w:rFonts w:ascii="Times New Roman" w:eastAsiaTheme="minorEastAsia" w:hAnsi="Times New Roman" w:cs="Times New Roman"/>
          <w:position w:val="-32"/>
          <w:sz w:val="24"/>
          <w:szCs w:val="24"/>
        </w:rPr>
        <w:object w:dxaOrig="3960" w:dyaOrig="760" w14:anchorId="0C9C15A5">
          <v:shape id="_x0000_i1127" type="#_x0000_t75" style="width:198.45pt;height:37.7pt" o:ole="" o:preferrelative="f">
            <v:imagedata r:id="rId203" o:title=""/>
            <o:lock v:ext="edit" aspectratio="f"/>
          </v:shape>
          <o:OLEObject Type="Embed" ProgID="Equation.DSMT4" ShapeID="_x0000_i1127" DrawAspect="Content" ObjectID="_1663589696" r:id="rId204"/>
        </w:object>
      </w:r>
      <w:r w:rsidR="005C58A8" w:rsidRPr="005C58A8">
        <w:rPr>
          <w:rFonts w:ascii="Times New Roman" w:hAnsi="Times New Roman" w:cs="Times New Roman"/>
          <w:sz w:val="24"/>
          <w:szCs w:val="24"/>
        </w:rPr>
        <w:t xml:space="preserve">.        </w:t>
      </w:r>
      <w:r w:rsidR="005C58A8" w:rsidRPr="005C58A8">
        <w:rPr>
          <w:rFonts w:ascii="Times New Roman" w:hAnsi="Times New Roman" w:cs="Times New Roman"/>
          <w:sz w:val="24"/>
          <w:szCs w:val="24"/>
          <w:lang w:eastAsia="zh-CN"/>
        </w:rPr>
        <w:t xml:space="preserve">    </w:t>
      </w:r>
      <w:r w:rsidR="005C58A8">
        <w:rPr>
          <w:rFonts w:ascii="Times New Roman" w:hAnsi="Times New Roman" w:cs="Times New Roman"/>
          <w:sz w:val="24"/>
          <w:szCs w:val="24"/>
          <w:lang w:eastAsia="zh-CN"/>
        </w:rPr>
        <w:t xml:space="preserve"> </w:t>
      </w:r>
      <w:r w:rsidR="005C58A8" w:rsidRPr="005C58A8">
        <w:rPr>
          <w:rFonts w:ascii="Times New Roman" w:hAnsi="Times New Roman" w:cs="Times New Roman"/>
          <w:sz w:val="24"/>
          <w:szCs w:val="24"/>
          <w:lang w:eastAsia="zh-CN"/>
        </w:rPr>
        <w:t xml:space="preserve">            </w:t>
      </w:r>
      <w:r w:rsidR="005C58A8" w:rsidRPr="005C58A8">
        <w:rPr>
          <w:rFonts w:ascii="Times New Roman" w:hAnsi="Times New Roman" w:cs="Times New Roman"/>
          <w:sz w:val="24"/>
          <w:szCs w:val="24"/>
          <w:lang w:eastAsia="zh-CN"/>
        </w:rPr>
        <w:tab/>
        <w:t>(</w:t>
      </w:r>
      <w:r w:rsidR="009B3ED7">
        <w:rPr>
          <w:rFonts w:ascii="Times New Roman" w:hAnsi="Times New Roman" w:cs="Times New Roman"/>
          <w:sz w:val="24"/>
          <w:szCs w:val="24"/>
          <w:lang w:eastAsia="zh-CN"/>
        </w:rPr>
        <w:t>9</w:t>
      </w:r>
      <w:r w:rsidR="005C58A8" w:rsidRPr="005C58A8">
        <w:rPr>
          <w:rFonts w:ascii="Times New Roman" w:hAnsi="Times New Roman" w:cs="Times New Roman"/>
          <w:sz w:val="24"/>
          <w:szCs w:val="24"/>
          <w:lang w:eastAsia="zh-CN"/>
        </w:rPr>
        <w:t>)</w:t>
      </w:r>
    </w:p>
    <w:p w14:paraId="7A686A13" w14:textId="3C241EEB" w:rsidR="005C58A8" w:rsidRDefault="005C58A8" w:rsidP="001205A6">
      <w:pPr>
        <w:spacing w:after="0" w:line="276" w:lineRule="auto"/>
        <w:jc w:val="both"/>
        <w:rPr>
          <w:rFonts w:ascii="Times New Roman" w:hAnsi="Times New Roman" w:cs="Times New Roman"/>
          <w:sz w:val="24"/>
          <w:szCs w:val="24"/>
        </w:rPr>
      </w:pPr>
      <w:r w:rsidRPr="005C58A8">
        <w:rPr>
          <w:rFonts w:ascii="Times New Roman" w:hAnsi="Times New Roman" w:cs="Times New Roman"/>
          <w:sz w:val="24"/>
          <w:szCs w:val="24"/>
        </w:rPr>
        <w:t xml:space="preserve">Then </w:t>
      </w:r>
      <w:r w:rsidR="005F3CC5" w:rsidRPr="005C58A8">
        <w:rPr>
          <w:rFonts w:ascii="Times New Roman" w:eastAsiaTheme="minorEastAsia" w:hAnsi="Times New Roman" w:cs="Times New Roman"/>
          <w:position w:val="-12"/>
          <w:sz w:val="24"/>
          <w:szCs w:val="24"/>
        </w:rPr>
        <w:object w:dxaOrig="1900" w:dyaOrig="360" w14:anchorId="5AF712E9">
          <v:shape id="_x0000_i1128" type="#_x0000_t75" style="width:95.55pt;height:18.45pt" o:ole="" o:preferrelative="f">
            <v:imagedata r:id="rId205" o:title=""/>
            <o:lock v:ext="edit" aspectratio="f"/>
          </v:shape>
          <o:OLEObject Type="Embed" ProgID="Equation.DSMT4" ShapeID="_x0000_i1128" DrawAspect="Content" ObjectID="_1663589697" r:id="rId206"/>
        </w:object>
      </w:r>
      <w:r w:rsidRPr="005C58A8">
        <w:rPr>
          <w:rFonts w:ascii="Times New Roman" w:hAnsi="Times New Roman" w:cs="Times New Roman"/>
          <w:sz w:val="24"/>
          <w:szCs w:val="24"/>
        </w:rPr>
        <w:t xml:space="preserve"> is the multivariate joint distribution of the main outcomes and the latent factor continuous variables.</w:t>
      </w:r>
    </w:p>
    <w:p w14:paraId="237E0C2C" w14:textId="77777777" w:rsidR="005C58A8" w:rsidRPr="005C58A8" w:rsidRDefault="005C58A8" w:rsidP="001205A6">
      <w:pPr>
        <w:spacing w:after="0" w:line="276" w:lineRule="auto"/>
        <w:jc w:val="both"/>
        <w:rPr>
          <w:rFonts w:ascii="Times New Roman" w:hAnsi="Times New Roman" w:cs="Times New Roman"/>
          <w:sz w:val="24"/>
          <w:szCs w:val="24"/>
        </w:rPr>
      </w:pPr>
    </w:p>
    <w:p w14:paraId="0FB6A0F9" w14:textId="51A5ED45" w:rsidR="005C58A8" w:rsidRPr="005C58A8" w:rsidRDefault="00F977D7" w:rsidP="001205A6">
      <w:pPr>
        <w:pStyle w:val="Style3"/>
        <w:spacing w:line="276" w:lineRule="auto"/>
        <w:jc w:val="left"/>
        <w:rPr>
          <w:szCs w:val="24"/>
        </w:rPr>
      </w:pPr>
      <w:r>
        <w:rPr>
          <w:b/>
          <w:bCs/>
          <w:i w:val="0"/>
          <w:iCs/>
          <w:szCs w:val="24"/>
        </w:rPr>
        <w:t xml:space="preserve">GHDM </w:t>
      </w:r>
      <w:r w:rsidR="005C58A8" w:rsidRPr="005C58A8">
        <w:rPr>
          <w:b/>
          <w:bCs/>
          <w:i w:val="0"/>
          <w:iCs/>
          <w:szCs w:val="24"/>
        </w:rPr>
        <w:t xml:space="preserve">Model </w:t>
      </w:r>
      <w:r>
        <w:rPr>
          <w:b/>
          <w:bCs/>
          <w:i w:val="0"/>
          <w:iCs/>
          <w:szCs w:val="24"/>
        </w:rPr>
        <w:t>e</w:t>
      </w:r>
      <w:r w:rsidR="005C58A8" w:rsidRPr="005C58A8">
        <w:rPr>
          <w:b/>
          <w:bCs/>
          <w:i w:val="0"/>
          <w:iCs/>
          <w:szCs w:val="24"/>
        </w:rPr>
        <w:t>stimation</w:t>
      </w:r>
    </w:p>
    <w:p w14:paraId="6C4A2D4C" w14:textId="42DEFB10" w:rsidR="005C58A8" w:rsidRPr="005C58A8" w:rsidRDefault="005C58A8" w:rsidP="001205A6">
      <w:pPr>
        <w:spacing w:after="0" w:line="276" w:lineRule="auto"/>
        <w:jc w:val="both"/>
        <w:rPr>
          <w:rFonts w:ascii="Times New Roman" w:hAnsi="Times New Roman" w:cs="Times New Roman"/>
          <w:sz w:val="24"/>
          <w:szCs w:val="24"/>
        </w:rPr>
      </w:pPr>
      <w:r w:rsidRPr="005C58A8">
        <w:rPr>
          <w:rFonts w:ascii="Times New Roman" w:hAnsi="Times New Roman" w:cs="Times New Roman"/>
          <w:noProof/>
          <w:sz w:val="24"/>
          <w:szCs w:val="24"/>
        </w:rPr>
        <w:t xml:space="preserve">In the context of the nominal unordered variable in our analysis, i.e. the outcome related to the DAD dimension, assume that the individual under consideration chooses alternative </w:t>
      </w:r>
      <w:r w:rsidR="005F3CC5" w:rsidRPr="005C58A8">
        <w:rPr>
          <w:rFonts w:ascii="Times New Roman" w:hAnsi="Times New Roman" w:cs="Times New Roman"/>
          <w:noProof/>
          <w:position w:val="-14"/>
          <w:sz w:val="24"/>
          <w:szCs w:val="24"/>
        </w:rPr>
        <w:object w:dxaOrig="340" w:dyaOrig="380" w14:anchorId="539D68C8">
          <v:shape id="_x0000_i1129" type="#_x0000_t75" style="width:17.55pt;height:18.45pt" o:ole="" o:preferrelative="f">
            <v:imagedata r:id="rId207" o:title=""/>
            <o:lock v:ext="edit" aspectratio="f"/>
          </v:shape>
          <o:OLEObject Type="Embed" ProgID="Equation.3" ShapeID="_x0000_i1129" DrawAspect="Content" ObjectID="_1663589698" r:id="rId208"/>
        </w:object>
      </w:r>
      <w:r w:rsidRPr="005C58A8">
        <w:rPr>
          <w:rFonts w:ascii="Times New Roman" w:hAnsi="Times New Roman" w:cs="Times New Roman"/>
          <w:noProof/>
          <w:sz w:val="24"/>
          <w:szCs w:val="24"/>
        </w:rPr>
        <w:t xml:space="preserve">corresponding to the </w:t>
      </w:r>
      <w:r w:rsidRPr="005C58A8">
        <w:rPr>
          <w:rFonts w:ascii="Times New Roman" w:hAnsi="Times New Roman" w:cs="Times New Roman"/>
          <w:i/>
          <w:iCs/>
          <w:noProof/>
          <w:sz w:val="24"/>
          <w:szCs w:val="24"/>
        </w:rPr>
        <w:t>g</w:t>
      </w:r>
      <w:r w:rsidRPr="005C58A8">
        <w:rPr>
          <w:rFonts w:ascii="Times New Roman" w:hAnsi="Times New Roman" w:cs="Times New Roman"/>
          <w:i/>
          <w:iCs/>
          <w:noProof/>
          <w:sz w:val="24"/>
          <w:szCs w:val="24"/>
          <w:vertAlign w:val="superscript"/>
        </w:rPr>
        <w:t>th</w:t>
      </w:r>
      <w:r w:rsidRPr="005C58A8">
        <w:rPr>
          <w:rFonts w:ascii="Times New Roman" w:hAnsi="Times New Roman" w:cs="Times New Roman"/>
          <w:noProof/>
          <w:sz w:val="24"/>
          <w:szCs w:val="24"/>
        </w:rPr>
        <w:t xml:space="preserve"> nominal outcome. Under the utility maximization theory, </w:t>
      </w:r>
      <w:r w:rsidR="005F3CC5" w:rsidRPr="005C58A8">
        <w:rPr>
          <w:rFonts w:ascii="Times New Roman" w:hAnsi="Times New Roman" w:cs="Times New Roman"/>
          <w:noProof/>
          <w:position w:val="-16"/>
          <w:sz w:val="24"/>
          <w:szCs w:val="24"/>
        </w:rPr>
        <w:object w:dxaOrig="1140" w:dyaOrig="400" w14:anchorId="58C9AF53">
          <v:shape id="_x0000_i1130" type="#_x0000_t75" style="width:57pt;height:20.55pt" o:ole="" o:preferrelative="f">
            <v:imagedata r:id="rId209" o:title=""/>
            <o:lock v:ext="edit" aspectratio="f"/>
          </v:shape>
          <o:OLEObject Type="Embed" ProgID="Equation.3" ShapeID="_x0000_i1130" DrawAspect="Content" ObjectID="_1663589699" r:id="rId210"/>
        </w:object>
      </w:r>
      <w:r w:rsidRPr="005C58A8">
        <w:rPr>
          <w:rFonts w:ascii="Times New Roman" w:hAnsi="Times New Roman" w:cs="Times New Roman"/>
          <w:noProof/>
          <w:sz w:val="24"/>
          <w:szCs w:val="24"/>
        </w:rPr>
        <w:t xml:space="preserve">must be less than zero for all </w:t>
      </w:r>
      <w:r w:rsidR="005F3CC5" w:rsidRPr="005C58A8">
        <w:rPr>
          <w:rFonts w:ascii="Times New Roman" w:hAnsi="Times New Roman" w:cs="Times New Roman"/>
          <w:noProof/>
          <w:position w:val="-14"/>
          <w:sz w:val="24"/>
          <w:szCs w:val="24"/>
        </w:rPr>
        <w:object w:dxaOrig="780" w:dyaOrig="380" w14:anchorId="4C57E7DB">
          <v:shape id="_x0000_i1131" type="#_x0000_t75" style="width:38.55pt;height:18.45pt" o:ole="" o:preferrelative="f">
            <v:imagedata r:id="rId211" o:title=""/>
            <o:lock v:ext="edit" aspectratio="f"/>
          </v:shape>
          <o:OLEObject Type="Embed" ProgID="Equation.3" ShapeID="_x0000_i1131" DrawAspect="Content" ObjectID="_1663589700" r:id="rId212"/>
        </w:object>
      </w:r>
      <w:r w:rsidRPr="005C58A8">
        <w:rPr>
          <w:rFonts w:ascii="Times New Roman" w:hAnsi="Times New Roman" w:cs="Times New Roman"/>
          <w:noProof/>
          <w:sz w:val="24"/>
          <w:szCs w:val="24"/>
        </w:rPr>
        <w:t xml:space="preserve"> corresponding to the </w:t>
      </w:r>
      <w:r w:rsidRPr="005C58A8">
        <w:rPr>
          <w:rFonts w:ascii="Times New Roman" w:hAnsi="Times New Roman" w:cs="Times New Roman"/>
          <w:i/>
          <w:noProof/>
          <w:sz w:val="24"/>
          <w:szCs w:val="24"/>
        </w:rPr>
        <w:t>g</w:t>
      </w:r>
      <w:r w:rsidRPr="005C58A8">
        <w:rPr>
          <w:rFonts w:ascii="Times New Roman" w:hAnsi="Times New Roman" w:cs="Times New Roman"/>
          <w:i/>
          <w:noProof/>
          <w:sz w:val="24"/>
          <w:szCs w:val="24"/>
          <w:vertAlign w:val="superscript"/>
        </w:rPr>
        <w:t>th</w:t>
      </w:r>
      <w:r w:rsidRPr="005C58A8">
        <w:rPr>
          <w:rFonts w:ascii="Times New Roman" w:hAnsi="Times New Roman" w:cs="Times New Roman"/>
          <w:noProof/>
          <w:sz w:val="24"/>
          <w:szCs w:val="24"/>
        </w:rPr>
        <w:t xml:space="preserve"> nominal variable, since the individual </w:t>
      </w:r>
      <w:r w:rsidRPr="005C58A8">
        <w:rPr>
          <w:rFonts w:ascii="Times New Roman" w:hAnsi="Times New Roman" w:cs="Times New Roman"/>
          <w:noProof/>
          <w:sz w:val="24"/>
          <w:szCs w:val="24"/>
        </w:rPr>
        <w:lastRenderedPageBreak/>
        <w:t xml:space="preserve">chose alternative </w:t>
      </w:r>
      <w:r w:rsidR="005F3CC5" w:rsidRPr="005C58A8">
        <w:rPr>
          <w:rFonts w:ascii="Times New Roman" w:hAnsi="Times New Roman" w:cs="Times New Roman"/>
          <w:noProof/>
          <w:position w:val="-14"/>
          <w:sz w:val="24"/>
          <w:szCs w:val="24"/>
        </w:rPr>
        <w:object w:dxaOrig="340" w:dyaOrig="380" w14:anchorId="63669B31">
          <v:shape id="_x0000_i1132" type="#_x0000_t75" style="width:17.55pt;height:18.45pt" o:ole="" o:preferrelative="f">
            <v:imagedata r:id="rId213" o:title=""/>
            <o:lock v:ext="edit" aspectratio="f"/>
          </v:shape>
          <o:OLEObject Type="Embed" ProgID="Equation.3" ShapeID="_x0000_i1132" DrawAspect="Content" ObjectID="_1663589701" r:id="rId214"/>
        </w:object>
      </w:r>
      <w:r w:rsidRPr="005C58A8">
        <w:rPr>
          <w:rFonts w:ascii="Times New Roman" w:hAnsi="Times New Roman" w:cs="Times New Roman"/>
          <w:noProof/>
          <w:sz w:val="24"/>
          <w:szCs w:val="24"/>
        </w:rPr>
        <w:t xml:space="preserve">. Let </w:t>
      </w:r>
      <w:r w:rsidR="005F3CC5" w:rsidRPr="005C58A8">
        <w:rPr>
          <w:rFonts w:ascii="Times New Roman" w:hAnsi="Times New Roman" w:cs="Times New Roman"/>
          <w:noProof/>
          <w:position w:val="-16"/>
          <w:sz w:val="24"/>
          <w:szCs w:val="24"/>
        </w:rPr>
        <w:object w:dxaOrig="2820" w:dyaOrig="420" w14:anchorId="725C9072">
          <v:shape id="_x0000_i1133" type="#_x0000_t75" style="width:141.45pt;height:21pt" o:ole="" o:preferrelative="f">
            <v:imagedata r:id="rId215" o:title=""/>
            <o:lock v:ext="edit" aspectratio="f"/>
          </v:shape>
          <o:OLEObject Type="Embed" ProgID="Equation.3" ShapeID="_x0000_i1133" DrawAspect="Content" ObjectID="_1663589702" r:id="rId216"/>
        </w:object>
      </w:r>
      <w:r w:rsidRPr="005C58A8">
        <w:rPr>
          <w:rFonts w:ascii="Times New Roman" w:hAnsi="Times New Roman" w:cs="Times New Roman"/>
          <w:noProof/>
          <w:sz w:val="24"/>
          <w:szCs w:val="24"/>
        </w:rPr>
        <w:t xml:space="preserve">,  and stack the latent utility differentials into a vector </w:t>
      </w:r>
      <w:r w:rsidR="005F3CC5" w:rsidRPr="005C58A8">
        <w:rPr>
          <w:rFonts w:ascii="Times New Roman" w:hAnsi="Times New Roman" w:cs="Times New Roman"/>
          <w:noProof/>
          <w:position w:val="-26"/>
          <w:sz w:val="24"/>
          <w:szCs w:val="24"/>
        </w:rPr>
        <w:object w:dxaOrig="3640" w:dyaOrig="639" w14:anchorId="641E69F6">
          <v:shape id="_x0000_i1134" type="#_x0000_t75" style="width:181.7pt;height:31.7pt" o:ole="" o:preferrelative="f">
            <v:imagedata r:id="rId217" o:title=""/>
            <o:lock v:ext="edit" aspectratio="f"/>
          </v:shape>
          <o:OLEObject Type="Embed" ProgID="Equation.3" ShapeID="_x0000_i1134" DrawAspect="Content" ObjectID="_1663589703" r:id="rId218"/>
        </w:object>
      </w:r>
      <w:r w:rsidRPr="005C58A8">
        <w:rPr>
          <w:rFonts w:ascii="Times New Roman" w:hAnsi="Times New Roman" w:cs="Times New Roman"/>
          <w:noProof/>
          <w:sz w:val="24"/>
          <w:szCs w:val="24"/>
        </w:rPr>
        <w:t xml:space="preserve">. However, for the case of a rank-ordered nominal variable (along the AVD dimensions), the utility differentials are arrived at based on the order of the ranking. In particular, </w:t>
      </w:r>
      <w:r w:rsidRPr="005C58A8">
        <w:rPr>
          <w:rFonts w:ascii="Times New Roman" w:hAnsi="Times New Roman" w:cs="Times New Roman"/>
          <w:sz w:val="24"/>
          <w:szCs w:val="24"/>
        </w:rPr>
        <w:t xml:space="preserve">let </w:t>
      </w:r>
      <w:proofErr w:type="spellStart"/>
      <w:r w:rsidRPr="005C58A8">
        <w:rPr>
          <w:rFonts w:ascii="Times New Roman" w:hAnsi="Times New Roman" w:cs="Times New Roman"/>
          <w:b/>
          <w:i/>
          <w:sz w:val="24"/>
          <w:szCs w:val="24"/>
        </w:rPr>
        <w:t>r</w:t>
      </w:r>
      <w:r w:rsidRPr="005C58A8">
        <w:rPr>
          <w:rFonts w:ascii="Times New Roman" w:hAnsi="Times New Roman" w:cs="Times New Roman"/>
          <w:b/>
          <w:i/>
          <w:sz w:val="24"/>
          <w:szCs w:val="24"/>
          <w:vertAlign w:val="subscript"/>
        </w:rPr>
        <w:t>g</w:t>
      </w:r>
      <w:proofErr w:type="spellEnd"/>
      <w:r w:rsidRPr="005C58A8">
        <w:rPr>
          <w:rFonts w:ascii="Times New Roman" w:hAnsi="Times New Roman" w:cs="Times New Roman"/>
          <w:sz w:val="24"/>
          <w:szCs w:val="24"/>
        </w:rPr>
        <w:t xml:space="preserve"> be a specific rank ordering of the alternatives corresponding to the </w:t>
      </w:r>
      <w:proofErr w:type="spellStart"/>
      <w:r w:rsidRPr="005C58A8">
        <w:rPr>
          <w:rFonts w:ascii="Times New Roman" w:hAnsi="Times New Roman" w:cs="Times New Roman"/>
          <w:i/>
          <w:iCs/>
          <w:sz w:val="24"/>
          <w:szCs w:val="24"/>
        </w:rPr>
        <w:t>g</w:t>
      </w:r>
      <w:r w:rsidRPr="005C58A8">
        <w:rPr>
          <w:rFonts w:ascii="Times New Roman" w:hAnsi="Times New Roman" w:cs="Times New Roman"/>
          <w:i/>
          <w:iCs/>
          <w:sz w:val="24"/>
          <w:szCs w:val="24"/>
          <w:vertAlign w:val="superscript"/>
        </w:rPr>
        <w:t>th</w:t>
      </w:r>
      <w:proofErr w:type="spellEnd"/>
      <w:r w:rsidRPr="005C58A8">
        <w:rPr>
          <w:rFonts w:ascii="Times New Roman" w:hAnsi="Times New Roman" w:cs="Times New Roman"/>
          <w:sz w:val="24"/>
          <w:szCs w:val="24"/>
        </w:rPr>
        <w:t xml:space="preserve"> nominal variable. That is, </w:t>
      </w:r>
      <w:r w:rsidR="005F3CC5" w:rsidRPr="005C58A8">
        <w:rPr>
          <w:rFonts w:ascii="Times New Roman" w:hAnsi="Times New Roman" w:cs="Times New Roman"/>
          <w:noProof/>
          <w:position w:val="-14"/>
          <w:sz w:val="24"/>
          <w:szCs w:val="24"/>
        </w:rPr>
        <w:object w:dxaOrig="279" w:dyaOrig="400" w14:anchorId="7DD3E8A4">
          <v:shape id="_x0000_i1135" type="#_x0000_t75" alt="" style="width:13.3pt;height:20.55pt" o:ole="" o:preferrelative="f">
            <v:imagedata r:id="rId219" o:title=""/>
            <o:lock v:ext="edit" aspectratio="f"/>
          </v:shape>
          <o:OLEObject Type="Embed" ProgID="Equation.DSMT4" ShapeID="_x0000_i1135" DrawAspect="Content" ObjectID="_1663589704" r:id="rId220"/>
        </w:object>
      </w:r>
      <w:r w:rsidRPr="005C58A8">
        <w:rPr>
          <w:rFonts w:ascii="Times New Roman" w:hAnsi="Times New Roman" w:cs="Times New Roman"/>
          <w:sz w:val="24"/>
          <w:szCs w:val="24"/>
        </w:rPr>
        <w:t xml:space="preserve"> is the first-ranked alternative, </w:t>
      </w:r>
      <w:r w:rsidR="005F3CC5" w:rsidRPr="005C58A8">
        <w:rPr>
          <w:rFonts w:ascii="Times New Roman" w:hAnsi="Times New Roman" w:cs="Times New Roman"/>
          <w:noProof/>
          <w:position w:val="-14"/>
          <w:sz w:val="24"/>
          <w:szCs w:val="24"/>
        </w:rPr>
        <w:object w:dxaOrig="320" w:dyaOrig="400" w14:anchorId="4590D975">
          <v:shape id="_x0000_i1136" type="#_x0000_t75" alt="" style="width:16.3pt;height:20.55pt" o:ole="" o:preferrelative="f">
            <v:imagedata r:id="rId221" o:title=""/>
            <o:lock v:ext="edit" aspectratio="f"/>
          </v:shape>
          <o:OLEObject Type="Embed" ProgID="Equation.DSMT4" ShapeID="_x0000_i1136" DrawAspect="Content" ObjectID="_1663589705" r:id="rId222"/>
        </w:object>
      </w:r>
      <w:r w:rsidRPr="005C58A8">
        <w:rPr>
          <w:rFonts w:ascii="Times New Roman" w:hAnsi="Times New Roman" w:cs="Times New Roman"/>
          <w:noProof/>
          <w:sz w:val="24"/>
          <w:szCs w:val="24"/>
        </w:rPr>
        <w:t xml:space="preserve"> is </w:t>
      </w:r>
      <w:r w:rsidRPr="005C58A8">
        <w:rPr>
          <w:rFonts w:ascii="Times New Roman" w:hAnsi="Times New Roman" w:cs="Times New Roman"/>
          <w:sz w:val="24"/>
          <w:szCs w:val="24"/>
        </w:rPr>
        <w:t xml:space="preserve">the second-ranked alternative and so on. </w:t>
      </w:r>
      <w:r w:rsidR="005F3CC5" w:rsidRPr="005C58A8">
        <w:rPr>
          <w:rFonts w:ascii="Times New Roman" w:hAnsi="Times New Roman" w:cs="Times New Roman"/>
          <w:noProof/>
          <w:position w:val="-12"/>
          <w:sz w:val="24"/>
          <w:szCs w:val="24"/>
        </w:rPr>
        <w:object w:dxaOrig="300" w:dyaOrig="360" w14:anchorId="60F33D56">
          <v:shape id="_x0000_i1137" type="#_x0000_t75" alt="" style="width:15pt;height:18.45pt;mso-width-percent:0;mso-height-percent:0;mso-width-percent:0;mso-height-percent:0" o:ole="" o:preferrelative="f">
            <v:imagedata r:id="rId223" o:title=""/>
            <o:lock v:ext="edit" aspectratio="f"/>
          </v:shape>
          <o:OLEObject Type="Embed" ProgID="Equation.DSMT4" ShapeID="_x0000_i1137" DrawAspect="Content" ObjectID="_1663589706" r:id="rId224"/>
        </w:object>
      </w:r>
      <w:r w:rsidRPr="005C58A8">
        <w:rPr>
          <w:rFonts w:ascii="Times New Roman" w:hAnsi="Times New Roman" w:cs="Times New Roman"/>
          <w:noProof/>
          <w:sz w:val="24"/>
          <w:szCs w:val="24"/>
        </w:rPr>
        <w:t xml:space="preserve"> </w:t>
      </w:r>
      <w:r w:rsidRPr="005C58A8">
        <w:rPr>
          <w:rFonts w:ascii="Times New Roman" w:hAnsi="Times New Roman" w:cs="Times New Roman"/>
          <w:sz w:val="24"/>
          <w:szCs w:val="24"/>
        </w:rPr>
        <w:t xml:space="preserve">denotes the event that the alternatives are ranked in the order </w:t>
      </w:r>
      <w:r w:rsidRPr="005C58A8">
        <w:rPr>
          <w:rFonts w:ascii="Times New Roman" w:hAnsi="Times New Roman" w:cs="Times New Roman"/>
          <w:b/>
          <w:i/>
          <w:sz w:val="24"/>
          <w:szCs w:val="24"/>
        </w:rPr>
        <w:t>r</w:t>
      </w:r>
      <w:r w:rsidRPr="005C58A8">
        <w:rPr>
          <w:rFonts w:ascii="Times New Roman" w:hAnsi="Times New Roman" w:cs="Times New Roman"/>
          <w:sz w:val="24"/>
          <w:szCs w:val="24"/>
        </w:rPr>
        <w:t xml:space="preserve"> by the individual. According to the random utility maximization framework, the following relationship must hold for </w:t>
      </w:r>
      <w:r w:rsidR="005F3CC5" w:rsidRPr="005C58A8">
        <w:rPr>
          <w:rFonts w:ascii="Times New Roman" w:hAnsi="Times New Roman" w:cs="Times New Roman"/>
          <w:noProof/>
          <w:position w:val="-12"/>
          <w:sz w:val="24"/>
          <w:szCs w:val="24"/>
        </w:rPr>
        <w:object w:dxaOrig="300" w:dyaOrig="360" w14:anchorId="6E84F24B">
          <v:shape id="_x0000_i1138" type="#_x0000_t75" alt="" style="width:15pt;height:18.45pt;mso-width-percent:0;mso-height-percent:0;mso-width-percent:0;mso-height-percent:0" o:ole="" o:preferrelative="f">
            <v:imagedata r:id="rId223" o:title=""/>
            <o:lock v:ext="edit" aspectratio="f"/>
          </v:shape>
          <o:OLEObject Type="Embed" ProgID="Equation.DSMT4" ShapeID="_x0000_i1138" DrawAspect="Content" ObjectID="_1663589707" r:id="rId225"/>
        </w:object>
      </w:r>
      <w:r w:rsidRPr="005C58A8">
        <w:rPr>
          <w:rFonts w:ascii="Times New Roman" w:hAnsi="Times New Roman" w:cs="Times New Roman"/>
          <w:noProof/>
          <w:sz w:val="24"/>
          <w:szCs w:val="24"/>
        </w:rPr>
        <w:t>,</w:t>
      </w:r>
    </w:p>
    <w:p w14:paraId="74B8A954" w14:textId="410A50F2" w:rsidR="005C58A8" w:rsidRPr="005C58A8" w:rsidRDefault="005F3CC5" w:rsidP="00127F70">
      <w:pPr>
        <w:pStyle w:val="ListParagraph"/>
        <w:spacing w:before="120" w:after="120" w:line="276" w:lineRule="auto"/>
        <w:ind w:left="0"/>
        <w:contextualSpacing w:val="0"/>
        <w:jc w:val="both"/>
        <w:rPr>
          <w:rFonts w:cs="Times New Roman"/>
          <w:noProof/>
          <w:szCs w:val="24"/>
        </w:rPr>
      </w:pPr>
      <w:r w:rsidRPr="005C58A8">
        <w:rPr>
          <w:rFonts w:cs="Times New Roman"/>
          <w:noProof/>
          <w:position w:val="-22"/>
          <w:szCs w:val="24"/>
        </w:rPr>
        <w:object w:dxaOrig="5460" w:dyaOrig="460" w14:anchorId="7D501038">
          <v:shape id="_x0000_i1139" type="#_x0000_t75" alt="" style="width:273pt;height:23.55pt" o:ole="" o:preferrelative="f">
            <v:imagedata r:id="rId226" o:title=""/>
            <o:lock v:ext="edit" aspectratio="f"/>
          </v:shape>
          <o:OLEObject Type="Embed" ProgID="Equation.DSMT4" ShapeID="_x0000_i1139" DrawAspect="Content" ObjectID="_1663589708" r:id="rId227"/>
        </w:object>
      </w:r>
    </w:p>
    <w:p w14:paraId="6B44EAEF" w14:textId="44D4EA92" w:rsidR="005C58A8" w:rsidRPr="005C58A8" w:rsidRDefault="005C58A8" w:rsidP="001205A6">
      <w:pPr>
        <w:pStyle w:val="ListParagraph"/>
        <w:spacing w:after="0" w:line="276" w:lineRule="auto"/>
        <w:ind w:left="0"/>
        <w:jc w:val="both"/>
        <w:rPr>
          <w:rFonts w:cs="Times New Roman"/>
          <w:noProof/>
          <w:szCs w:val="24"/>
        </w:rPr>
      </w:pPr>
      <w:r w:rsidRPr="005C58A8">
        <w:rPr>
          <w:rFonts w:cs="Times New Roman"/>
          <w:noProof/>
          <w:szCs w:val="24"/>
        </w:rPr>
        <w:t xml:space="preserve">The latent utility differentials for the rank-ordered nominal outcomes are stacked in a similar fashion as the unordered nominal outcome. Now, define </w:t>
      </w:r>
      <w:r w:rsidR="005F3CC5" w:rsidRPr="005C58A8">
        <w:rPr>
          <w:rFonts w:cs="Times New Roman"/>
          <w:noProof/>
          <w:position w:val="-26"/>
          <w:szCs w:val="24"/>
        </w:rPr>
        <w:object w:dxaOrig="2500" w:dyaOrig="740" w14:anchorId="038B209F">
          <v:shape id="_x0000_i1140" type="#_x0000_t75" style="width:125.55pt;height:36.45pt" o:ole="" o:preferrelative="f">
            <v:imagedata r:id="rId228" o:title=""/>
            <o:lock v:ext="edit" aspectratio="f"/>
          </v:shape>
          <o:OLEObject Type="Embed" ProgID="Equation.3" ShapeID="_x0000_i1140" DrawAspect="Content" ObjectID="_1663589709" r:id="rId229"/>
        </w:object>
      </w:r>
      <w:r w:rsidRPr="005C58A8">
        <w:rPr>
          <w:rFonts w:cs="Times New Roman"/>
          <w:noProof/>
          <w:szCs w:val="24"/>
        </w:rPr>
        <w:t xml:space="preserve">, where the utility differentials can either be based on unordered nominal outcomes or rank-ordered nominal outcomes. We now need to develop the distribution of the vector </w:t>
      </w:r>
      <w:r w:rsidR="005F3CC5" w:rsidRPr="005C58A8">
        <w:rPr>
          <w:rFonts w:cs="Times New Roman"/>
          <w:noProof/>
          <w:position w:val="-14"/>
          <w:szCs w:val="24"/>
        </w:rPr>
        <w:object w:dxaOrig="1219" w:dyaOrig="499" w14:anchorId="0B6F1303">
          <v:shape id="_x0000_i1141" type="#_x0000_t75" style="width:61.3pt;height:25.3pt" o:ole="" o:preferrelative="f">
            <v:imagedata r:id="rId230" o:title=""/>
            <o:lock v:ext="edit" aspectratio="f"/>
          </v:shape>
          <o:OLEObject Type="Embed" ProgID="Equation.DSMT4" ShapeID="_x0000_i1141" DrawAspect="Content" ObjectID="_1663589710" r:id="rId231"/>
        </w:object>
      </w:r>
      <w:r w:rsidRPr="005C58A8">
        <w:rPr>
          <w:rFonts w:cs="Times New Roman"/>
          <w:noProof/>
          <w:szCs w:val="24"/>
        </w:rPr>
        <w:t xml:space="preserve">from that of </w:t>
      </w:r>
      <w:r w:rsidR="005F3CC5" w:rsidRPr="005C58A8">
        <w:rPr>
          <w:rFonts w:cs="Times New Roman"/>
          <w:noProof/>
          <w:position w:val="-14"/>
          <w:szCs w:val="24"/>
        </w:rPr>
        <w:object w:dxaOrig="1320" w:dyaOrig="499" w14:anchorId="3F3903C0">
          <v:shape id="_x0000_i1142" type="#_x0000_t75" style="width:66pt;height:25.3pt" o:ole="" o:preferrelative="f">
            <v:imagedata r:id="rId232" o:title=""/>
            <o:lock v:ext="edit" aspectratio="f"/>
          </v:shape>
          <o:OLEObject Type="Embed" ProgID="Equation.DSMT4" ShapeID="_x0000_i1142" DrawAspect="Content" ObjectID="_1663589711" r:id="rId233"/>
        </w:object>
      </w:r>
      <w:r w:rsidRPr="005C58A8">
        <w:rPr>
          <w:rFonts w:cs="Times New Roman"/>
          <w:noProof/>
          <w:szCs w:val="24"/>
        </w:rPr>
        <w:t xml:space="preserve">. To do so, define a matrix </w:t>
      </w:r>
      <w:r w:rsidRPr="005C58A8">
        <w:rPr>
          <w:rFonts w:cs="Times New Roman"/>
          <w:b/>
          <w:noProof/>
          <w:szCs w:val="24"/>
        </w:rPr>
        <w:t>M</w:t>
      </w:r>
      <w:r w:rsidRPr="005C58A8">
        <w:rPr>
          <w:rFonts w:cs="Times New Roman"/>
          <w:noProof/>
          <w:szCs w:val="24"/>
        </w:rPr>
        <w:t xml:space="preserve"> of size </w:t>
      </w:r>
      <w:r w:rsidR="005F3CC5" w:rsidRPr="005C58A8">
        <w:rPr>
          <w:rFonts w:cs="Times New Roman"/>
          <w:noProof/>
          <w:position w:val="-18"/>
          <w:szCs w:val="24"/>
        </w:rPr>
        <w:object w:dxaOrig="1780" w:dyaOrig="480" w14:anchorId="0951B64B">
          <v:shape id="_x0000_i1143" type="#_x0000_t75" style="width:89.15pt;height:23.55pt" o:ole="" o:preferrelative="f">
            <v:imagedata r:id="rId234" o:title=""/>
            <o:lock v:ext="edit" aspectratio="f"/>
          </v:shape>
          <o:OLEObject Type="Embed" ProgID="Equation.DSMT4" ShapeID="_x0000_i1143" DrawAspect="Content" ObjectID="_1663589712" r:id="rId235"/>
        </w:object>
      </w:r>
      <w:r w:rsidRPr="005C58A8">
        <w:rPr>
          <w:rFonts w:cs="Times New Roman"/>
          <w:noProof/>
          <w:szCs w:val="24"/>
        </w:rPr>
        <w:t xml:space="preserve">. Fill this matrix with values of zero. Then, insert an identity matrix of size </w:t>
      </w:r>
      <w:r w:rsidRPr="005C58A8">
        <w:rPr>
          <w:rFonts w:cs="Times New Roman"/>
          <w:i/>
          <w:noProof/>
          <w:szCs w:val="24"/>
        </w:rPr>
        <w:t xml:space="preserve">L </w:t>
      </w:r>
      <w:r w:rsidRPr="005C58A8">
        <w:rPr>
          <w:rFonts w:cs="Times New Roman"/>
          <w:noProof/>
          <w:szCs w:val="24"/>
        </w:rPr>
        <w:t xml:space="preserve">into the first </w:t>
      </w:r>
      <w:r w:rsidRPr="005C58A8">
        <w:rPr>
          <w:rFonts w:cs="Times New Roman"/>
          <w:i/>
          <w:noProof/>
          <w:szCs w:val="24"/>
        </w:rPr>
        <w:t xml:space="preserve">L </w:t>
      </w:r>
      <w:r w:rsidRPr="005C58A8">
        <w:rPr>
          <w:rFonts w:cs="Times New Roman"/>
          <w:noProof/>
          <w:szCs w:val="24"/>
        </w:rPr>
        <w:t xml:space="preserve">rows and </w:t>
      </w:r>
      <w:r w:rsidRPr="005C58A8">
        <w:rPr>
          <w:rFonts w:cs="Times New Roman"/>
          <w:i/>
          <w:noProof/>
          <w:szCs w:val="24"/>
        </w:rPr>
        <w:t xml:space="preserve">L </w:t>
      </w:r>
      <w:r w:rsidRPr="005C58A8">
        <w:rPr>
          <w:rFonts w:cs="Times New Roman"/>
          <w:noProof/>
          <w:szCs w:val="24"/>
        </w:rPr>
        <w:t xml:space="preserve">columns of the matrix </w:t>
      </w:r>
      <w:r w:rsidRPr="005C58A8">
        <w:rPr>
          <w:rFonts w:cs="Times New Roman"/>
          <w:b/>
          <w:noProof/>
          <w:szCs w:val="24"/>
        </w:rPr>
        <w:t>M</w:t>
      </w:r>
      <w:r w:rsidRPr="005C58A8">
        <w:rPr>
          <w:rFonts w:cs="Times New Roman"/>
          <w:noProof/>
          <w:szCs w:val="24"/>
        </w:rPr>
        <w:t xml:space="preserve">. Next, consider the rows from </w:t>
      </w:r>
      <w:r w:rsidR="005F3CC5" w:rsidRPr="005C58A8">
        <w:rPr>
          <w:rFonts w:cs="Times New Roman"/>
          <w:noProof/>
          <w:position w:val="-12"/>
          <w:szCs w:val="24"/>
        </w:rPr>
        <w:object w:dxaOrig="1800" w:dyaOrig="360" w14:anchorId="1ECB110C">
          <v:shape id="_x0000_i1144" type="#_x0000_t75" style="width:90.45pt;height:17.55pt" o:ole="" o:preferrelative="f">
            <v:imagedata r:id="rId236" o:title=""/>
            <o:lock v:ext="edit" aspectratio="f"/>
          </v:shape>
          <o:OLEObject Type="Embed" ProgID="Equation.DSMT4" ShapeID="_x0000_i1144" DrawAspect="Content" ObjectID="_1663589713" r:id="rId237"/>
        </w:object>
      </w:r>
      <w:r w:rsidRPr="005C58A8">
        <w:rPr>
          <w:rFonts w:cs="Times New Roman"/>
          <w:noProof/>
          <w:szCs w:val="24"/>
        </w:rPr>
        <w:t xml:space="preserve">, and columns from </w:t>
      </w:r>
      <w:r w:rsidR="005F3CC5" w:rsidRPr="005C58A8">
        <w:rPr>
          <w:rFonts w:cs="Times New Roman"/>
          <w:noProof/>
          <w:position w:val="-12"/>
          <w:szCs w:val="24"/>
        </w:rPr>
        <w:object w:dxaOrig="1560" w:dyaOrig="360" w14:anchorId="6F59BCDE">
          <v:shape id="_x0000_i1145" type="#_x0000_t75" style="width:78pt;height:17.55pt" o:ole="" o:preferrelative="f">
            <v:imagedata r:id="rId238" o:title=""/>
            <o:lock v:ext="edit" aspectratio="f"/>
          </v:shape>
          <o:OLEObject Type="Embed" ProgID="Equation.DSMT4" ShapeID="_x0000_i1145" DrawAspect="Content" ObjectID="_1663589714" r:id="rId239"/>
        </w:object>
      </w:r>
      <w:r w:rsidRPr="005C58A8">
        <w:rPr>
          <w:rFonts w:cs="Times New Roman"/>
          <w:noProof/>
          <w:szCs w:val="24"/>
        </w:rPr>
        <w:t xml:space="preserve"> These rows and columns correspond to the first nominal variable. If this nominal variable is a pure unordered (single choice) variable, insert an identity matrix of size </w:t>
      </w:r>
      <w:r w:rsidR="005F3CC5" w:rsidRPr="005C58A8">
        <w:rPr>
          <w:rFonts w:cs="Times New Roman"/>
          <w:noProof/>
          <w:position w:val="-10"/>
          <w:szCs w:val="24"/>
        </w:rPr>
        <w:object w:dxaOrig="740" w:dyaOrig="340" w14:anchorId="60AF83BD">
          <v:shape id="_x0000_i1146" type="#_x0000_t75" style="width:36.45pt;height:17.55pt" o:ole="" o:preferrelative="f">
            <v:imagedata r:id="rId240" o:title=""/>
            <o:lock v:ext="edit" aspectratio="f"/>
          </v:shape>
          <o:OLEObject Type="Embed" ProgID="Equation.3" ShapeID="_x0000_i1146" DrawAspect="Content" ObjectID="_1663589715" r:id="rId241"/>
        </w:object>
      </w:r>
      <w:r w:rsidRPr="005C58A8">
        <w:rPr>
          <w:rFonts w:cs="Times New Roman"/>
          <w:noProof/>
          <w:szCs w:val="24"/>
        </w:rPr>
        <w:t xml:space="preserve"> after supplementing with a column of ‘-1’ values in the column corresponding to the chosen alternative. Next, rows </w:t>
      </w:r>
      <w:r w:rsidR="005F3CC5" w:rsidRPr="005C58A8">
        <w:rPr>
          <w:rFonts w:cs="Times New Roman"/>
          <w:noProof/>
          <w:position w:val="-12"/>
          <w:szCs w:val="24"/>
        </w:rPr>
        <w:object w:dxaOrig="620" w:dyaOrig="360" w14:anchorId="485DC380">
          <v:shape id="_x0000_i1147" type="#_x0000_t75" style="width:31.3pt;height:17.55pt" o:ole="" o:preferrelative="f">
            <v:imagedata r:id="rId242" o:title=""/>
            <o:lock v:ext="edit" aspectratio="f"/>
          </v:shape>
          <o:OLEObject Type="Embed" ProgID="Equation.DSMT4" ShapeID="_x0000_i1147" DrawAspect="Content" ObjectID="_1663589716" r:id="rId243"/>
        </w:object>
      </w:r>
      <w:r w:rsidRPr="005C58A8">
        <w:rPr>
          <w:rFonts w:cs="Times New Roman"/>
          <w:noProof/>
          <w:szCs w:val="24"/>
        </w:rPr>
        <w:t xml:space="preserve"> through </w:t>
      </w:r>
      <w:r w:rsidR="005F3CC5" w:rsidRPr="005C58A8">
        <w:rPr>
          <w:rFonts w:cs="Times New Roman"/>
          <w:noProof/>
          <w:position w:val="-12"/>
          <w:szCs w:val="24"/>
        </w:rPr>
        <w:object w:dxaOrig="1400" w:dyaOrig="360" w14:anchorId="5021D72C">
          <v:shape id="_x0000_i1148" type="#_x0000_t75" style="width:70.3pt;height:17.55pt" o:ole="" o:preferrelative="f">
            <v:imagedata r:id="rId244" o:title=""/>
            <o:lock v:ext="edit" aspectratio="f"/>
          </v:shape>
          <o:OLEObject Type="Embed" ProgID="Equation.DSMT4" ShapeID="_x0000_i1148" DrawAspect="Content" ObjectID="_1663589717" r:id="rId245"/>
        </w:object>
      </w:r>
      <w:r w:rsidRPr="005C58A8">
        <w:rPr>
          <w:rFonts w:cs="Times New Roman"/>
          <w:noProof/>
          <w:szCs w:val="24"/>
        </w:rPr>
        <w:t xml:space="preserve"> and columns </w:t>
      </w:r>
      <w:r w:rsidR="005F3CC5" w:rsidRPr="005C58A8">
        <w:rPr>
          <w:rFonts w:cs="Times New Roman"/>
          <w:noProof/>
          <w:position w:val="-12"/>
          <w:szCs w:val="24"/>
        </w:rPr>
        <w:object w:dxaOrig="920" w:dyaOrig="360" w14:anchorId="3D488C60">
          <v:shape id="_x0000_i1149" type="#_x0000_t75" style="width:46.3pt;height:17.55pt" o:ole="" o:preferrelative="f">
            <v:imagedata r:id="rId246" o:title=""/>
            <o:lock v:ext="edit" aspectratio="f"/>
          </v:shape>
          <o:OLEObject Type="Embed" ProgID="Equation.DSMT4" ShapeID="_x0000_i1149" DrawAspect="Content" ObjectID="_1663589718" r:id="rId247"/>
        </w:object>
      </w:r>
      <w:r w:rsidRPr="005C58A8">
        <w:rPr>
          <w:rFonts w:cs="Times New Roman"/>
          <w:noProof/>
          <w:szCs w:val="24"/>
        </w:rPr>
        <w:t xml:space="preserve"> through</w:t>
      </w:r>
      <w:r w:rsidR="005F3CC5">
        <w:rPr>
          <w:rFonts w:cs="Times New Roman"/>
          <w:noProof/>
          <w:szCs w:val="24"/>
        </w:rPr>
        <w:t xml:space="preserve"> </w:t>
      </w:r>
      <w:r w:rsidR="005F3CC5" w:rsidRPr="005C58A8">
        <w:rPr>
          <w:rFonts w:cs="Times New Roman"/>
          <w:noProof/>
          <w:position w:val="-12"/>
          <w:szCs w:val="24"/>
        </w:rPr>
        <w:object w:dxaOrig="1120" w:dyaOrig="380" w14:anchorId="233E0D1A">
          <v:shape id="_x0000_i1150" type="#_x0000_t75" style="width:56.55pt;height:18.45pt" o:ole="" o:preferrelative="f">
            <v:imagedata r:id="rId248" o:title=""/>
            <o:lock v:ext="edit" aspectratio="f"/>
          </v:shape>
          <o:OLEObject Type="Embed" ProgID="Equation.DSMT4" ShapeID="_x0000_i1150" DrawAspect="Content" ObjectID="_1663589719" r:id="rId249"/>
        </w:object>
      </w:r>
      <w:r w:rsidRPr="005C58A8">
        <w:rPr>
          <w:rFonts w:cs="Times New Roman"/>
          <w:noProof/>
          <w:szCs w:val="24"/>
        </w:rPr>
        <w:t xml:space="preserve">correspond to the second nominal variable. Again position an identity matrix of size </w:t>
      </w:r>
      <w:r w:rsidR="005F3CC5" w:rsidRPr="005C58A8">
        <w:rPr>
          <w:rFonts w:cs="Times New Roman"/>
          <w:noProof/>
          <w:position w:val="-10"/>
          <w:szCs w:val="24"/>
        </w:rPr>
        <w:object w:dxaOrig="768" w:dyaOrig="348" w14:anchorId="1E896A33">
          <v:shape id="_x0000_i1151" type="#_x0000_t75" style="width:37.7pt;height:17.55pt" o:ole="" o:preferrelative="f">
            <v:imagedata r:id="rId250" o:title=""/>
            <o:lock v:ext="edit" aspectratio="f"/>
          </v:shape>
          <o:OLEObject Type="Embed" ProgID="Equation.3" ShapeID="_x0000_i1151" DrawAspect="Content" ObjectID="_1663589720" r:id="rId251"/>
        </w:object>
      </w:r>
      <w:r w:rsidRPr="005C58A8">
        <w:rPr>
          <w:rFonts w:cs="Times New Roman"/>
          <w:noProof/>
          <w:szCs w:val="24"/>
        </w:rPr>
        <w:t xml:space="preserve"> after supplementing with a column of ‘-1’ values in the column corresponding to the chosen alternative for the second nominal variable (if this variable is again an unordered single choice variable). However, if any of the nominal variables is a rank-ordered decision variable, then undertake the following method to fill in each of such sub-matrices: </w:t>
      </w:r>
      <w:r w:rsidRPr="005C58A8">
        <w:rPr>
          <w:rFonts w:cs="Times New Roman"/>
          <w:szCs w:val="24"/>
        </w:rPr>
        <w:t xml:space="preserve">place a value of ‘–1’ at the column corresponding to the first ranked alternative and ‘1’ at the column corresponding to the second ranked alternative. Similarly, in the second row, place a value of ‘–1’ at the column corresponding to the second ranked alternative and ‘1’ at the column corresponding to the third ranked alternative. Continue this procedure for </w:t>
      </w:r>
      <w:r w:rsidR="005F3CC5" w:rsidRPr="005C58A8">
        <w:rPr>
          <w:rFonts w:cs="Times New Roman"/>
          <w:noProof/>
          <w:position w:val="-14"/>
          <w:szCs w:val="24"/>
        </w:rPr>
        <w:object w:dxaOrig="760" w:dyaOrig="380" w14:anchorId="18BBF282">
          <v:shape id="_x0000_i1152" type="#_x0000_t75" style="width:37.7pt;height:18.45pt" o:ole="" o:preferrelative="f">
            <v:imagedata r:id="rId252" o:title=""/>
            <o:lock v:ext="edit" aspectratio="f"/>
          </v:shape>
          <o:OLEObject Type="Embed" ProgID="Equation.DSMT4" ShapeID="_x0000_i1152" DrawAspect="Content" ObjectID="_1663589721" r:id="rId253"/>
        </w:object>
      </w:r>
      <w:r w:rsidRPr="005C58A8">
        <w:rPr>
          <w:rFonts w:cs="Times New Roman"/>
          <w:noProof/>
          <w:szCs w:val="24"/>
        </w:rPr>
        <w:t xml:space="preserve"> rows (if the </w:t>
      </w:r>
      <w:r w:rsidRPr="005C58A8">
        <w:rPr>
          <w:rFonts w:cs="Times New Roman"/>
          <w:i/>
          <w:iCs/>
          <w:noProof/>
          <w:szCs w:val="24"/>
        </w:rPr>
        <w:t>g</w:t>
      </w:r>
      <w:r w:rsidRPr="005C58A8">
        <w:rPr>
          <w:rFonts w:cs="Times New Roman"/>
          <w:i/>
          <w:iCs/>
          <w:noProof/>
          <w:szCs w:val="24"/>
          <w:vertAlign w:val="superscript"/>
        </w:rPr>
        <w:t>th</w:t>
      </w:r>
      <w:r w:rsidRPr="005C58A8">
        <w:rPr>
          <w:rFonts w:cs="Times New Roman"/>
          <w:szCs w:val="24"/>
        </w:rPr>
        <w:t xml:space="preserve"> nominal variable happens to be a rank-ordered variable). Therefore, based on whether the sub-matrix within the </w:t>
      </w:r>
      <w:r w:rsidRPr="005C58A8">
        <w:rPr>
          <w:rFonts w:cs="Times New Roman"/>
          <w:noProof/>
          <w:szCs w:val="24"/>
        </w:rPr>
        <w:t xml:space="preserve">matrix </w:t>
      </w:r>
      <w:r w:rsidRPr="005C58A8">
        <w:rPr>
          <w:rFonts w:cs="Times New Roman"/>
          <w:b/>
          <w:noProof/>
          <w:szCs w:val="24"/>
        </w:rPr>
        <w:t xml:space="preserve">M </w:t>
      </w:r>
      <w:r w:rsidRPr="005C58A8">
        <w:rPr>
          <w:rFonts w:cs="Times New Roman"/>
          <w:bCs/>
          <w:noProof/>
          <w:szCs w:val="24"/>
        </w:rPr>
        <w:t xml:space="preserve">corresponds to an unordered nominal variable or a rank-ordered nominal variable, undertake one of the two respective ways as described to fill in these sub-matrices. </w:t>
      </w:r>
      <w:r w:rsidRPr="005C58A8">
        <w:rPr>
          <w:rFonts w:cs="Times New Roman"/>
          <w:noProof/>
          <w:szCs w:val="24"/>
        </w:rPr>
        <w:t xml:space="preserve">Continue this procedure for all </w:t>
      </w:r>
      <w:r w:rsidRPr="005C58A8">
        <w:rPr>
          <w:rFonts w:cs="Times New Roman"/>
          <w:i/>
          <w:noProof/>
          <w:szCs w:val="24"/>
        </w:rPr>
        <w:t>G</w:t>
      </w:r>
      <w:r w:rsidRPr="005C58A8">
        <w:rPr>
          <w:rFonts w:cs="Times New Roman"/>
          <w:noProof/>
          <w:szCs w:val="24"/>
        </w:rPr>
        <w:t xml:space="preserve"> nominal variables (again, </w:t>
      </w:r>
      <w:r w:rsidRPr="005C58A8">
        <w:rPr>
          <w:rFonts w:cs="Times New Roman"/>
          <w:noProof/>
          <w:szCs w:val="24"/>
        </w:rPr>
        <w:lastRenderedPageBreak/>
        <w:t xml:space="preserve">nominal variables here include both, unordered and rank-ordered variables). With the matrix </w:t>
      </w:r>
      <w:r w:rsidRPr="005C58A8">
        <w:rPr>
          <w:rFonts w:cs="Times New Roman"/>
          <w:b/>
          <w:noProof/>
          <w:szCs w:val="24"/>
        </w:rPr>
        <w:t>M</w:t>
      </w:r>
      <w:r w:rsidRPr="005C58A8">
        <w:rPr>
          <w:rFonts w:cs="Times New Roman"/>
          <w:noProof/>
          <w:szCs w:val="24"/>
        </w:rPr>
        <w:t xml:space="preserve"> as defined, we can write </w:t>
      </w:r>
      <w:r w:rsidR="005F3CC5" w:rsidRPr="005C58A8">
        <w:rPr>
          <w:rFonts w:cs="Times New Roman"/>
          <w:noProof/>
          <w:position w:val="-14"/>
          <w:szCs w:val="24"/>
        </w:rPr>
        <w:object w:dxaOrig="2160" w:dyaOrig="420" w14:anchorId="7D531FBE">
          <v:shape id="_x0000_i1153" type="#_x0000_t75" style="width:108pt;height:21pt" o:ole="" o:preferrelative="f">
            <v:imagedata r:id="rId254" o:title=""/>
            <o:lock v:ext="edit" aspectratio="f"/>
          </v:shape>
          <o:OLEObject Type="Embed" ProgID="Equation.DSMT4" ShapeID="_x0000_i1153" DrawAspect="Content" ObjectID="_1663589722" r:id="rId255"/>
        </w:object>
      </w:r>
      <w:r w:rsidRPr="005C58A8">
        <w:rPr>
          <w:rFonts w:cs="Times New Roman"/>
          <w:noProof/>
          <w:szCs w:val="24"/>
        </w:rPr>
        <w:t xml:space="preserve"> where </w:t>
      </w:r>
      <w:r w:rsidR="005F3CC5" w:rsidRPr="005C58A8">
        <w:rPr>
          <w:rFonts w:cs="Times New Roman"/>
          <w:noProof/>
          <w:position w:val="-4"/>
          <w:szCs w:val="24"/>
        </w:rPr>
        <w:object w:dxaOrig="900" w:dyaOrig="300" w14:anchorId="78F5B6E7">
          <v:shape id="_x0000_i1154" type="#_x0000_t75" style="width:45pt;height:15pt" o:ole="" o:preferrelative="f">
            <v:imagedata r:id="rId256" o:title=""/>
            <o:lock v:ext="edit" aspectratio="f"/>
          </v:shape>
          <o:OLEObject Type="Embed" ProgID="Equation.3" ShapeID="_x0000_i1154" DrawAspect="Content" ObjectID="_1663589723" r:id="rId257"/>
        </w:object>
      </w:r>
      <w:r w:rsidRPr="005C58A8">
        <w:rPr>
          <w:rFonts w:cs="Times New Roman"/>
          <w:noProof/>
          <w:szCs w:val="24"/>
        </w:rPr>
        <w:t xml:space="preserve"> and </w:t>
      </w:r>
      <w:r w:rsidR="005F3CC5" w:rsidRPr="005C58A8">
        <w:rPr>
          <w:rFonts w:cs="Times New Roman"/>
          <w:noProof/>
          <w:position w:val="-4"/>
          <w:szCs w:val="24"/>
        </w:rPr>
        <w:object w:dxaOrig="1120" w:dyaOrig="300" w14:anchorId="0576B7EE">
          <v:shape id="_x0000_i1155" type="#_x0000_t75" style="width:56.55pt;height:15pt" o:ole="" o:preferrelative="f">
            <v:imagedata r:id="rId258" o:title=""/>
            <o:lock v:ext="edit" aspectratio="f"/>
          </v:shape>
          <o:OLEObject Type="Embed" ProgID="Equation.DSMT4" ShapeID="_x0000_i1155" DrawAspect="Content" ObjectID="_1663589724" r:id="rId259"/>
        </w:object>
      </w:r>
      <w:r w:rsidRPr="005C58A8">
        <w:rPr>
          <w:rFonts w:cs="Times New Roman"/>
          <w:noProof/>
          <w:szCs w:val="24"/>
        </w:rPr>
        <w:t xml:space="preserve">. Next, partition the vector </w:t>
      </w:r>
      <w:r w:rsidR="005F3CC5" w:rsidRPr="005C58A8">
        <w:rPr>
          <w:rFonts w:cs="Times New Roman"/>
          <w:noProof/>
          <w:position w:val="-4"/>
          <w:szCs w:val="24"/>
        </w:rPr>
        <w:object w:dxaOrig="260" w:dyaOrig="300" w14:anchorId="367ACA40">
          <v:shape id="_x0000_i1156" type="#_x0000_t75" style="width:12.45pt;height:15pt" o:ole="" o:preferrelative="f">
            <v:imagedata r:id="rId260" o:title=""/>
            <o:lock v:ext="edit" aspectratio="f"/>
          </v:shape>
          <o:OLEObject Type="Embed" ProgID="Equation.3" ShapeID="_x0000_i1156" DrawAspect="Content" ObjectID="_1663589725" r:id="rId261"/>
        </w:object>
      </w:r>
      <w:r w:rsidRPr="005C58A8">
        <w:rPr>
          <w:rFonts w:cs="Times New Roman"/>
          <w:noProof/>
          <w:szCs w:val="24"/>
        </w:rPr>
        <w:t xml:space="preserve"> into components that correspond to the mean of the vectors</w:t>
      </w:r>
      <w:r w:rsidR="005F3CC5">
        <w:rPr>
          <w:rFonts w:cs="Times New Roman"/>
          <w:noProof/>
          <w:szCs w:val="24"/>
        </w:rPr>
        <w:t xml:space="preserve"> </w:t>
      </w:r>
      <w:r w:rsidR="005F3CC5" w:rsidRPr="005F3CC5">
        <w:rPr>
          <w:rFonts w:cs="Times New Roman"/>
          <w:b/>
          <w:i/>
          <w:noProof/>
          <w:szCs w:val="24"/>
        </w:rPr>
        <w:t>c</w:t>
      </w:r>
      <w:r w:rsidRPr="005C58A8">
        <w:rPr>
          <w:rFonts w:cs="Times New Roman"/>
          <w:noProof/>
          <w:szCs w:val="24"/>
        </w:rPr>
        <w:t xml:space="preserve"> (for the continuous latent variables) and</w:t>
      </w:r>
      <w:r w:rsidR="005F3CC5">
        <w:rPr>
          <w:rFonts w:cs="Times New Roman"/>
          <w:noProof/>
          <w:szCs w:val="24"/>
        </w:rPr>
        <w:t xml:space="preserve"> </w:t>
      </w:r>
      <w:r w:rsidR="005F3CC5" w:rsidRPr="005F3CC5">
        <w:rPr>
          <w:rFonts w:cs="Times New Roman"/>
          <w:b/>
          <w:i/>
          <w:noProof/>
          <w:szCs w:val="24"/>
        </w:rPr>
        <w:t>u</w:t>
      </w:r>
      <w:r w:rsidRPr="005C58A8">
        <w:rPr>
          <w:rFonts w:cs="Times New Roman"/>
          <w:noProof/>
          <w:szCs w:val="24"/>
        </w:rPr>
        <w:t xml:space="preserve"> (for the nominal outcomes), and the matrix</w:t>
      </w:r>
      <w:r w:rsidR="005F3CC5">
        <w:rPr>
          <w:rFonts w:cs="Times New Roman"/>
          <w:noProof/>
          <w:szCs w:val="24"/>
        </w:rPr>
        <w:t xml:space="preserve"> </w:t>
      </w:r>
      <w:r w:rsidR="0092467B" w:rsidRPr="005C58A8">
        <w:rPr>
          <w:rFonts w:cs="Times New Roman"/>
          <w:noProof/>
          <w:position w:val="-4"/>
          <w:szCs w:val="24"/>
        </w:rPr>
        <w:object w:dxaOrig="220" w:dyaOrig="300" w14:anchorId="6771908B">
          <v:shape id="_x0000_i1157" type="#_x0000_t75" style="width:10.7pt;height:15pt" o:ole="" o:preferrelative="f">
            <v:imagedata r:id="rId262" o:title=""/>
            <o:lock v:ext="edit" aspectratio="f"/>
          </v:shape>
          <o:OLEObject Type="Embed" ProgID="Equation.DSMT4" ShapeID="_x0000_i1157" DrawAspect="Content" ObjectID="_1663589726" r:id="rId263"/>
        </w:object>
      </w:r>
      <w:r w:rsidRPr="005C58A8">
        <w:rPr>
          <w:rFonts w:cs="Times New Roman"/>
          <w:noProof/>
          <w:szCs w:val="24"/>
        </w:rPr>
        <w:t xml:space="preserve"> into the corresponding variances and covariances:</w:t>
      </w:r>
    </w:p>
    <w:p w14:paraId="4DF5B08F" w14:textId="3A83D5CC" w:rsidR="005C58A8" w:rsidRPr="005C58A8" w:rsidRDefault="005F3CC5" w:rsidP="001205A6">
      <w:pPr>
        <w:tabs>
          <w:tab w:val="right" w:pos="9360"/>
        </w:tabs>
        <w:spacing w:after="0" w:line="276" w:lineRule="auto"/>
        <w:jc w:val="both"/>
        <w:rPr>
          <w:rFonts w:ascii="Times New Roman" w:hAnsi="Times New Roman" w:cs="Times New Roman"/>
          <w:noProof/>
          <w:sz w:val="24"/>
          <w:szCs w:val="24"/>
          <w:lang w:eastAsia="zh-CN"/>
        </w:rPr>
      </w:pPr>
      <w:r w:rsidRPr="005C58A8">
        <w:rPr>
          <w:rFonts w:ascii="Times New Roman" w:hAnsi="Times New Roman" w:cs="Times New Roman"/>
          <w:noProof/>
          <w:position w:val="-32"/>
          <w:sz w:val="24"/>
          <w:szCs w:val="24"/>
        </w:rPr>
        <w:object w:dxaOrig="2200" w:dyaOrig="760" w14:anchorId="0AC31651">
          <v:shape id="_x0000_i1158" type="#_x0000_t75" style="width:110.55pt;height:37.7pt" o:ole="" o:preferrelative="f">
            <v:imagedata r:id="rId264" o:title=""/>
            <o:lock v:ext="edit" aspectratio="f"/>
          </v:shape>
          <o:OLEObject Type="Embed" ProgID="Equation.DSMT4" ShapeID="_x0000_i1158" DrawAspect="Content" ObjectID="_1663589727" r:id="rId265"/>
        </w:object>
      </w:r>
      <w:r w:rsidR="005C58A8" w:rsidRPr="005C58A8">
        <w:rPr>
          <w:rFonts w:ascii="Times New Roman" w:hAnsi="Times New Roman" w:cs="Times New Roman"/>
          <w:noProof/>
          <w:sz w:val="24"/>
          <w:szCs w:val="24"/>
        </w:rPr>
        <w:t xml:space="preserve"> vector,   and   </w:t>
      </w:r>
      <w:r w:rsidRPr="005C58A8">
        <w:rPr>
          <w:rFonts w:ascii="Times New Roman" w:hAnsi="Times New Roman" w:cs="Times New Roman"/>
          <w:noProof/>
          <w:position w:val="-32"/>
          <w:sz w:val="24"/>
          <w:szCs w:val="24"/>
        </w:rPr>
        <w:object w:dxaOrig="3700" w:dyaOrig="760" w14:anchorId="793BD187">
          <v:shape id="_x0000_i1159" type="#_x0000_t75" style="width:184.7pt;height:38.55pt" o:ole="" o:preferrelative="f">
            <v:imagedata r:id="rId266" o:title=""/>
            <o:lock v:ext="edit" aspectratio="f"/>
          </v:shape>
          <o:OLEObject Type="Embed" ProgID="Equation.DSMT4" ShapeID="_x0000_i1159" DrawAspect="Content" ObjectID="_1663589728" r:id="rId267"/>
        </w:object>
      </w:r>
      <w:r w:rsidR="005C58A8" w:rsidRPr="005C58A8">
        <w:rPr>
          <w:rFonts w:ascii="Times New Roman" w:hAnsi="Times New Roman" w:cs="Times New Roman"/>
          <w:noProof/>
          <w:sz w:val="24"/>
          <w:szCs w:val="24"/>
        </w:rPr>
        <w:t xml:space="preserve"> vector</w:t>
      </w:r>
    </w:p>
    <w:p w14:paraId="658340C7" w14:textId="5CCAFA51" w:rsidR="005C58A8" w:rsidRPr="005C58A8" w:rsidRDefault="005C58A8" w:rsidP="001205A6">
      <w:pPr>
        <w:tabs>
          <w:tab w:val="right" w:pos="9360"/>
        </w:tabs>
        <w:spacing w:after="0" w:line="276" w:lineRule="auto"/>
        <w:jc w:val="both"/>
        <w:rPr>
          <w:rFonts w:ascii="Times New Roman" w:hAnsi="Times New Roman" w:cs="Times New Roman"/>
          <w:noProof/>
          <w:sz w:val="24"/>
          <w:szCs w:val="24"/>
        </w:rPr>
      </w:pPr>
      <w:r w:rsidRPr="005C58A8">
        <w:rPr>
          <w:rFonts w:ascii="Times New Roman" w:hAnsi="Times New Roman" w:cs="Times New Roman"/>
          <w:noProof/>
          <w:sz w:val="24"/>
          <w:szCs w:val="24"/>
        </w:rPr>
        <w:t xml:space="preserve"> The conditional distribution of </w:t>
      </w:r>
      <w:r w:rsidR="005F3CC5" w:rsidRPr="005F3CC5">
        <w:rPr>
          <w:rFonts w:ascii="Times New Roman" w:hAnsi="Times New Roman" w:cs="Times New Roman"/>
          <w:b/>
          <w:i/>
          <w:noProof/>
          <w:sz w:val="24"/>
          <w:szCs w:val="24"/>
        </w:rPr>
        <w:t>u</w:t>
      </w:r>
      <w:r w:rsidRPr="005C58A8">
        <w:rPr>
          <w:rFonts w:ascii="Times New Roman" w:hAnsi="Times New Roman" w:cs="Times New Roman"/>
          <w:noProof/>
          <w:sz w:val="24"/>
          <w:szCs w:val="24"/>
        </w:rPr>
        <w:t xml:space="preserve">, given </w:t>
      </w:r>
      <w:r w:rsidRPr="005C58A8">
        <w:rPr>
          <w:rFonts w:ascii="Times New Roman" w:hAnsi="Times New Roman" w:cs="Times New Roman"/>
          <w:b/>
          <w:i/>
          <w:noProof/>
          <w:sz w:val="24"/>
          <w:szCs w:val="24"/>
        </w:rPr>
        <w:t>c</w:t>
      </w:r>
      <w:r w:rsidRPr="005C58A8">
        <w:rPr>
          <w:rFonts w:ascii="Times New Roman" w:hAnsi="Times New Roman" w:cs="Times New Roman"/>
          <w:noProof/>
          <w:sz w:val="24"/>
          <w:szCs w:val="24"/>
        </w:rPr>
        <w:t xml:space="preserve">, is MVN with mean </w:t>
      </w:r>
      <w:r w:rsidR="005F3CC5" w:rsidRPr="005C58A8">
        <w:rPr>
          <w:rFonts w:ascii="Times New Roman" w:hAnsi="Times New Roman" w:cs="Times New Roman"/>
          <w:noProof/>
          <w:position w:val="-16"/>
          <w:sz w:val="24"/>
          <w:szCs w:val="24"/>
        </w:rPr>
        <w:object w:dxaOrig="2560" w:dyaOrig="440" w14:anchorId="2AF5A43E">
          <v:shape id="_x0000_i1160" type="#_x0000_t75" style="width:129pt;height:22.7pt" o:ole="" o:preferrelative="f">
            <v:imagedata r:id="rId268" o:title=""/>
            <o:lock v:ext="edit" aspectratio="f"/>
          </v:shape>
          <o:OLEObject Type="Embed" ProgID="Equation.DSMT4" ShapeID="_x0000_i1160" DrawAspect="Content" ObjectID="_1663589729" r:id="rId269"/>
        </w:object>
      </w:r>
      <w:r w:rsidRPr="005C58A8">
        <w:rPr>
          <w:rFonts w:ascii="Times New Roman" w:hAnsi="Times New Roman" w:cs="Times New Roman"/>
          <w:noProof/>
          <w:position w:val="-14"/>
          <w:sz w:val="24"/>
          <w:szCs w:val="24"/>
        </w:rPr>
        <w:t xml:space="preserve"> </w:t>
      </w:r>
      <w:r w:rsidRPr="005C58A8">
        <w:rPr>
          <w:rFonts w:ascii="Times New Roman" w:hAnsi="Times New Roman" w:cs="Times New Roman"/>
          <w:noProof/>
          <w:sz w:val="24"/>
          <w:szCs w:val="24"/>
        </w:rPr>
        <w:t xml:space="preserve">and variance </w:t>
      </w:r>
      <w:r w:rsidR="0092467B" w:rsidRPr="005C58A8">
        <w:rPr>
          <w:rFonts w:ascii="Times New Roman" w:hAnsi="Times New Roman" w:cs="Times New Roman"/>
          <w:noProof/>
          <w:position w:val="-12"/>
          <w:sz w:val="24"/>
          <w:szCs w:val="24"/>
        </w:rPr>
        <w:object w:dxaOrig="2280" w:dyaOrig="380" w14:anchorId="2CAAA2DC">
          <v:shape id="_x0000_i1161" type="#_x0000_t75" style="width:113.55pt;height:18.45pt" o:ole="" o:preferrelative="f">
            <v:imagedata r:id="rId270" o:title=""/>
            <o:lock v:ext="edit" aspectratio="f"/>
          </v:shape>
          <o:OLEObject Type="Embed" ProgID="Equation.DSMT4" ShapeID="_x0000_i1161" DrawAspect="Content" ObjectID="_1663589730" r:id="rId271"/>
        </w:object>
      </w:r>
      <w:r w:rsidRPr="005C58A8">
        <w:rPr>
          <w:rFonts w:ascii="Times New Roman" w:hAnsi="Times New Roman" w:cs="Times New Roman"/>
          <w:noProof/>
          <w:sz w:val="24"/>
          <w:szCs w:val="24"/>
        </w:rPr>
        <w:t xml:space="preserve">. Then the likelihood function may be written as (where </w:t>
      </w:r>
      <w:r w:rsidR="005F3CC5" w:rsidRPr="005C58A8">
        <w:rPr>
          <w:rFonts w:ascii="Times New Roman" w:hAnsi="Times New Roman" w:cs="Times New Roman"/>
          <w:noProof/>
          <w:position w:val="-14"/>
          <w:sz w:val="24"/>
          <w:szCs w:val="24"/>
        </w:rPr>
        <w:object w:dxaOrig="320" w:dyaOrig="380" w14:anchorId="29369E93">
          <v:shape id="_x0000_i1162" type="#_x0000_t75" style="width:16.3pt;height:18.45pt" o:ole="" o:preferrelative="f">
            <v:imagedata r:id="rId272" o:title=""/>
            <o:lock v:ext="edit" aspectratio="f"/>
          </v:shape>
          <o:OLEObject Type="Embed" ProgID="Equation.3" ShapeID="_x0000_i1162" DrawAspect="Content" ObjectID="_1663589731" r:id="rId273"/>
        </w:object>
      </w:r>
      <w:r w:rsidRPr="005C58A8">
        <w:rPr>
          <w:rFonts w:ascii="Times New Roman" w:hAnsi="Times New Roman" w:cs="Times New Roman"/>
          <w:noProof/>
          <w:position w:val="-10"/>
          <w:sz w:val="24"/>
          <w:szCs w:val="24"/>
        </w:rPr>
        <w:t xml:space="preserve"> </w:t>
      </w:r>
      <w:r w:rsidRPr="005C58A8">
        <w:rPr>
          <w:rFonts w:ascii="Times New Roman" w:hAnsi="Times New Roman" w:cs="Times New Roman"/>
          <w:noProof/>
          <w:sz w:val="24"/>
          <w:szCs w:val="24"/>
        </w:rPr>
        <w:t xml:space="preserve">is a </w:t>
      </w:r>
      <w:r w:rsidR="005F3CC5" w:rsidRPr="005C58A8">
        <w:rPr>
          <w:rFonts w:ascii="Times New Roman" w:hAnsi="Times New Roman" w:cs="Times New Roman"/>
          <w:noProof/>
          <w:position w:val="-6"/>
          <w:sz w:val="24"/>
          <w:szCs w:val="24"/>
        </w:rPr>
        <w:object w:dxaOrig="540" w:dyaOrig="340" w14:anchorId="2F6E4046">
          <v:shape id="_x0000_i1163" type="#_x0000_t75" style="width:27.45pt;height:17.55pt" o:ole="" o:preferrelative="f">
            <v:imagedata r:id="rId274" o:title=""/>
            <o:lock v:ext="edit" aspectratio="f"/>
          </v:shape>
          <o:OLEObject Type="Embed" ProgID="Equation.3" ShapeID="_x0000_i1163" DrawAspect="Content" ObjectID="_1663589732" r:id="rId275"/>
        </w:object>
      </w:r>
      <w:r w:rsidRPr="005C58A8">
        <w:rPr>
          <w:rFonts w:ascii="Times New Roman" w:hAnsi="Times New Roman" w:cs="Times New Roman"/>
          <w:noProof/>
          <w:sz w:val="24"/>
          <w:szCs w:val="24"/>
        </w:rPr>
        <w:t>-column vector of zeros):</w:t>
      </w:r>
    </w:p>
    <w:p w14:paraId="77590288" w14:textId="18E20B76" w:rsidR="005C58A8" w:rsidRPr="005C58A8" w:rsidRDefault="0092467B" w:rsidP="001205A6">
      <w:pPr>
        <w:tabs>
          <w:tab w:val="right" w:pos="9360"/>
        </w:tabs>
        <w:spacing w:after="0" w:line="276" w:lineRule="auto"/>
        <w:jc w:val="both"/>
        <w:rPr>
          <w:rFonts w:ascii="Times New Roman" w:hAnsi="Times New Roman" w:cs="Times New Roman"/>
          <w:noProof/>
          <w:sz w:val="24"/>
          <w:szCs w:val="24"/>
        </w:rPr>
      </w:pPr>
      <w:r w:rsidRPr="005C58A8">
        <w:rPr>
          <w:rFonts w:ascii="Times New Roman" w:hAnsi="Times New Roman" w:cs="Times New Roman"/>
          <w:noProof/>
          <w:position w:val="-16"/>
          <w:sz w:val="24"/>
          <w:szCs w:val="24"/>
        </w:rPr>
        <w:object w:dxaOrig="3739" w:dyaOrig="480" w14:anchorId="33A49339">
          <v:shape id="_x0000_i1164" type="#_x0000_t75" style="width:186.85pt;height:23.55pt" o:ole="" o:preferrelative="f">
            <v:imagedata r:id="rId276" o:title=""/>
            <o:lock v:ext="edit" aspectratio="f"/>
          </v:shape>
          <o:OLEObject Type="Embed" ProgID="Equation.DSMT4" ShapeID="_x0000_i1164" DrawAspect="Content" ObjectID="_1663589733" r:id="rId277"/>
        </w:object>
      </w:r>
      <w:r w:rsidR="005C58A8" w:rsidRPr="005C58A8">
        <w:rPr>
          <w:rFonts w:ascii="Times New Roman" w:hAnsi="Times New Roman" w:cs="Times New Roman"/>
          <w:b/>
          <w:noProof/>
          <w:sz w:val="24"/>
          <w:szCs w:val="24"/>
        </w:rPr>
        <w:tab/>
      </w:r>
      <w:r w:rsidR="005C58A8">
        <w:rPr>
          <w:rFonts w:ascii="Times New Roman" w:hAnsi="Times New Roman" w:cs="Times New Roman"/>
          <w:b/>
          <w:noProof/>
          <w:sz w:val="24"/>
          <w:szCs w:val="24"/>
        </w:rPr>
        <w:t xml:space="preserve"> </w:t>
      </w:r>
      <w:r w:rsidR="005C58A8" w:rsidRPr="005C58A8">
        <w:rPr>
          <w:rFonts w:ascii="Times New Roman" w:hAnsi="Times New Roman" w:cs="Times New Roman"/>
          <w:bCs/>
          <w:noProof/>
          <w:sz w:val="24"/>
          <w:szCs w:val="24"/>
        </w:rPr>
        <w:t>(</w:t>
      </w:r>
      <w:r w:rsidR="009B3ED7">
        <w:rPr>
          <w:rFonts w:ascii="Times New Roman" w:hAnsi="Times New Roman" w:cs="Times New Roman"/>
          <w:bCs/>
          <w:noProof/>
          <w:sz w:val="24"/>
          <w:szCs w:val="24"/>
        </w:rPr>
        <w:t>10</w:t>
      </w:r>
      <w:r w:rsidR="005C58A8" w:rsidRPr="005C58A8">
        <w:rPr>
          <w:rFonts w:ascii="Times New Roman" w:hAnsi="Times New Roman" w:cs="Times New Roman"/>
          <w:bCs/>
          <w:noProof/>
          <w:sz w:val="24"/>
          <w:szCs w:val="24"/>
        </w:rPr>
        <w:t>)</w:t>
      </w:r>
    </w:p>
    <w:p w14:paraId="2CC31F5B" w14:textId="19D9957E" w:rsidR="005C58A8" w:rsidRPr="005C58A8" w:rsidRDefault="0092467B" w:rsidP="001205A6">
      <w:pPr>
        <w:tabs>
          <w:tab w:val="right" w:pos="9360"/>
        </w:tabs>
        <w:spacing w:after="0" w:line="276" w:lineRule="auto"/>
        <w:jc w:val="both"/>
        <w:rPr>
          <w:rFonts w:ascii="Times New Roman" w:hAnsi="Times New Roman" w:cs="Times New Roman"/>
          <w:noProof/>
          <w:sz w:val="24"/>
          <w:szCs w:val="24"/>
        </w:rPr>
      </w:pPr>
      <w:r w:rsidRPr="005C58A8">
        <w:rPr>
          <w:rFonts w:ascii="Times New Roman" w:hAnsi="Times New Roman" w:cs="Times New Roman"/>
          <w:noProof/>
          <w:position w:val="-34"/>
          <w:sz w:val="24"/>
          <w:szCs w:val="24"/>
        </w:rPr>
        <w:object w:dxaOrig="4380" w:dyaOrig="620" w14:anchorId="4BB0CAB9">
          <v:shape id="_x0000_i1165" type="#_x0000_t75" style="width:219.45pt;height:31.3pt" o:ole="" o:preferrelative="f">
            <v:imagedata r:id="rId278" o:title=""/>
            <o:lock v:ext="edit" aspectratio="f"/>
          </v:shape>
          <o:OLEObject Type="Embed" ProgID="Equation.DSMT4" ShapeID="_x0000_i1165" DrawAspect="Content" ObjectID="_1663589734" r:id="rId279"/>
        </w:object>
      </w:r>
      <w:r w:rsidR="005C58A8" w:rsidRPr="005C58A8">
        <w:rPr>
          <w:rFonts w:ascii="Times New Roman" w:hAnsi="Times New Roman" w:cs="Times New Roman"/>
          <w:noProof/>
          <w:position w:val="-34"/>
          <w:sz w:val="24"/>
          <w:szCs w:val="24"/>
        </w:rPr>
        <w:t xml:space="preserve">     </w:t>
      </w:r>
    </w:p>
    <w:p w14:paraId="5496BAF4" w14:textId="1261C0C4" w:rsidR="005C58A8" w:rsidRDefault="005C58A8" w:rsidP="001205A6">
      <w:pPr>
        <w:spacing w:after="0" w:line="276" w:lineRule="auto"/>
        <w:jc w:val="both"/>
        <w:rPr>
          <w:rFonts w:ascii="Times New Roman" w:hAnsi="Times New Roman" w:cs="Times New Roman"/>
          <w:noProof/>
          <w:sz w:val="24"/>
          <w:szCs w:val="24"/>
        </w:rPr>
      </w:pPr>
      <w:r w:rsidRPr="005C58A8">
        <w:rPr>
          <w:rFonts w:ascii="Times New Roman" w:hAnsi="Times New Roman" w:cs="Times New Roman"/>
          <w:noProof/>
          <w:sz w:val="24"/>
          <w:szCs w:val="24"/>
        </w:rPr>
        <w:t xml:space="preserve">where the integration domain </w:t>
      </w:r>
      <w:r w:rsidR="005F3CC5" w:rsidRPr="005C58A8">
        <w:rPr>
          <w:rFonts w:ascii="Times New Roman" w:hAnsi="Times New Roman" w:cs="Times New Roman"/>
          <w:noProof/>
          <w:position w:val="-12"/>
          <w:sz w:val="24"/>
          <w:szCs w:val="24"/>
        </w:rPr>
        <w:object w:dxaOrig="320" w:dyaOrig="360" w14:anchorId="585DECF4">
          <v:shape id="_x0000_i1166" type="#_x0000_t75" style="width:16.3pt;height:18.45pt" o:ole="" o:preferrelative="f">
            <v:imagedata r:id="rId280" o:title=""/>
            <o:lock v:ext="edit" aspectratio="f"/>
          </v:shape>
          <o:OLEObject Type="Embed" ProgID="Equation.DSMT4" ShapeID="_x0000_i1166" DrawAspect="Content" ObjectID="_1663589735" r:id="rId281"/>
        </w:object>
      </w:r>
      <w:r w:rsidRPr="005C58A8">
        <w:rPr>
          <w:rFonts w:ascii="Times New Roman" w:hAnsi="Times New Roman" w:cs="Times New Roman"/>
          <w:noProof/>
          <w:sz w:val="24"/>
          <w:szCs w:val="24"/>
        </w:rPr>
        <w:t xml:space="preserve"> is simply the multivariate region of the elements of the </w:t>
      </w:r>
      <w:r w:rsidR="005F3CC5" w:rsidRPr="005F3CC5">
        <w:rPr>
          <w:rFonts w:ascii="Times New Roman" w:hAnsi="Times New Roman" w:cs="Times New Roman"/>
          <w:b/>
          <w:i/>
          <w:noProof/>
          <w:sz w:val="24"/>
          <w:szCs w:val="24"/>
        </w:rPr>
        <w:t>u</w:t>
      </w:r>
      <w:r w:rsidRPr="005C58A8">
        <w:rPr>
          <w:rFonts w:ascii="Times New Roman" w:hAnsi="Times New Roman" w:cs="Times New Roman"/>
          <w:noProof/>
          <w:sz w:val="24"/>
          <w:szCs w:val="24"/>
        </w:rPr>
        <w:t xml:space="preserve"> vector determined by the range </w:t>
      </w:r>
      <w:r w:rsidR="005F3CC5" w:rsidRPr="005C58A8">
        <w:rPr>
          <w:rFonts w:ascii="Times New Roman" w:hAnsi="Times New Roman" w:cs="Times New Roman"/>
          <w:noProof/>
          <w:position w:val="-14"/>
          <w:sz w:val="24"/>
          <w:szCs w:val="24"/>
        </w:rPr>
        <w:object w:dxaOrig="1060" w:dyaOrig="380" w14:anchorId="1FC3231B">
          <v:shape id="_x0000_i1167" type="#_x0000_t75" style="width:53.55pt;height:18.45pt" o:ole="" o:preferrelative="f">
            <v:imagedata r:id="rId282" o:title=""/>
            <o:lock v:ext="edit" aspectratio="f"/>
          </v:shape>
          <o:OLEObject Type="Embed" ProgID="Equation.3" ShapeID="_x0000_i1167" DrawAspect="Content" ObjectID="_1663589736" r:id="rId283"/>
        </w:object>
      </w:r>
      <w:r w:rsidRPr="005C58A8">
        <w:rPr>
          <w:rFonts w:ascii="Times New Roman" w:hAnsi="Times New Roman" w:cs="Times New Roman"/>
          <w:noProof/>
          <w:sz w:val="24"/>
          <w:szCs w:val="24"/>
        </w:rPr>
        <w:t xml:space="preserve"> for the utility differences for the nominal outcomes. </w:t>
      </w:r>
      <w:r w:rsidR="0092467B" w:rsidRPr="005C58A8">
        <w:rPr>
          <w:rFonts w:ascii="Times New Roman" w:hAnsi="Times New Roman" w:cs="Times New Roman"/>
          <w:noProof/>
          <w:position w:val="-12"/>
          <w:sz w:val="24"/>
          <w:szCs w:val="24"/>
        </w:rPr>
        <w:object w:dxaOrig="1340" w:dyaOrig="380" w14:anchorId="1C268EF0">
          <v:shape id="_x0000_i1168" type="#_x0000_t75" style="width:66.85pt;height:18.45pt" o:ole="" o:preferrelative="f">
            <v:imagedata r:id="rId284" o:title=""/>
            <o:lock v:ext="edit" aspectratio="f"/>
          </v:shape>
          <o:OLEObject Type="Embed" ProgID="Equation.DSMT4" ShapeID="_x0000_i1168" DrawAspect="Content" ObjectID="_1663589737" r:id="rId285"/>
        </w:object>
      </w:r>
      <w:r w:rsidRPr="005C58A8">
        <w:rPr>
          <w:rFonts w:ascii="Times New Roman" w:hAnsi="Times New Roman" w:cs="Times New Roman"/>
          <w:noProof/>
          <w:sz w:val="24"/>
          <w:szCs w:val="24"/>
        </w:rPr>
        <w:t xml:space="preserve"> is the MVN density function of dimension </w:t>
      </w:r>
      <w:r w:rsidR="005F3CC5" w:rsidRPr="005F3CC5">
        <w:rPr>
          <w:rFonts w:ascii="Times New Roman" w:hAnsi="Times New Roman" w:cs="Times New Roman"/>
          <w:b/>
          <w:i/>
          <w:noProof/>
          <w:sz w:val="24"/>
          <w:szCs w:val="24"/>
        </w:rPr>
        <w:t>L</w:t>
      </w:r>
      <w:r w:rsidRPr="005C58A8">
        <w:rPr>
          <w:rFonts w:ascii="Times New Roman" w:hAnsi="Times New Roman" w:cs="Times New Roman"/>
          <w:noProof/>
          <w:sz w:val="24"/>
          <w:szCs w:val="24"/>
        </w:rPr>
        <w:t xml:space="preserve"> with a mean of </w:t>
      </w:r>
      <w:r w:rsidR="005F3CC5" w:rsidRPr="005C58A8">
        <w:rPr>
          <w:rFonts w:ascii="Times New Roman" w:hAnsi="Times New Roman" w:cs="Times New Roman"/>
          <w:noProof/>
          <w:position w:val="-12"/>
          <w:sz w:val="24"/>
          <w:szCs w:val="24"/>
        </w:rPr>
        <w:object w:dxaOrig="300" w:dyaOrig="380" w14:anchorId="3B506738">
          <v:shape id="_x0000_i1169" type="#_x0000_t75" style="width:15pt;height:18.45pt" o:ole="" o:preferrelative="f">
            <v:imagedata r:id="rId286" o:title=""/>
            <o:lock v:ext="edit" aspectratio="f"/>
          </v:shape>
          <o:OLEObject Type="Embed" ProgID="Equation.DSMT4" ShapeID="_x0000_i1169" DrawAspect="Content" ObjectID="_1663589738" r:id="rId287"/>
        </w:object>
      </w:r>
      <w:r w:rsidRPr="005C58A8">
        <w:rPr>
          <w:rFonts w:ascii="Times New Roman" w:hAnsi="Times New Roman" w:cs="Times New Roman"/>
          <w:noProof/>
          <w:sz w:val="24"/>
          <w:szCs w:val="24"/>
        </w:rPr>
        <w:t xml:space="preserve"> and a covariance of </w:t>
      </w:r>
      <w:r w:rsidR="00127F70" w:rsidRPr="005C58A8">
        <w:rPr>
          <w:rFonts w:ascii="Times New Roman" w:hAnsi="Times New Roman" w:cs="Times New Roman"/>
          <w:noProof/>
          <w:position w:val="-12"/>
          <w:sz w:val="24"/>
          <w:szCs w:val="24"/>
        </w:rPr>
        <w:object w:dxaOrig="360" w:dyaOrig="380" w14:anchorId="1694A5BD">
          <v:shape id="_x0000_i1170" type="#_x0000_t75" style="width:18pt;height:18.45pt" o:ole="" o:preferrelative="f">
            <v:imagedata r:id="rId288" o:title=""/>
            <o:lock v:ext="edit" aspectratio="f"/>
          </v:shape>
          <o:OLEObject Type="Embed" ProgID="Equation.DSMT4" ShapeID="_x0000_i1170" DrawAspect="Content" ObjectID="_1663589739" r:id="rId289"/>
        </w:object>
      </w:r>
      <w:r w:rsidRPr="005C58A8">
        <w:rPr>
          <w:rFonts w:ascii="Times New Roman" w:hAnsi="Times New Roman" w:cs="Times New Roman"/>
          <w:noProof/>
          <w:sz w:val="24"/>
          <w:szCs w:val="24"/>
        </w:rPr>
        <w:t xml:space="preserve">, and evaluated at </w:t>
      </w:r>
      <w:r w:rsidR="005F3CC5" w:rsidRPr="005F3CC5">
        <w:rPr>
          <w:rFonts w:ascii="Times New Roman" w:hAnsi="Times New Roman" w:cs="Times New Roman"/>
          <w:b/>
          <w:i/>
          <w:noProof/>
          <w:sz w:val="24"/>
          <w:szCs w:val="24"/>
        </w:rPr>
        <w:t>c</w:t>
      </w:r>
      <w:r w:rsidRPr="005F3CC5">
        <w:rPr>
          <w:rFonts w:ascii="Times New Roman" w:hAnsi="Times New Roman" w:cs="Times New Roman"/>
          <w:noProof/>
          <w:sz w:val="24"/>
          <w:szCs w:val="24"/>
        </w:rPr>
        <w:t>.</w:t>
      </w:r>
      <w:r w:rsidRPr="005C58A8">
        <w:rPr>
          <w:rFonts w:ascii="Times New Roman" w:hAnsi="Times New Roman" w:cs="Times New Roman"/>
          <w:noProof/>
          <w:sz w:val="24"/>
          <w:szCs w:val="24"/>
        </w:rPr>
        <w:t xml:space="preserve"> The likelihood function for a sample of </w:t>
      </w:r>
      <w:r w:rsidRPr="005C58A8">
        <w:rPr>
          <w:rFonts w:ascii="Times New Roman" w:hAnsi="Times New Roman" w:cs="Times New Roman"/>
          <w:i/>
          <w:noProof/>
          <w:sz w:val="24"/>
          <w:szCs w:val="24"/>
        </w:rPr>
        <w:t>Q</w:t>
      </w:r>
      <w:r w:rsidRPr="005C58A8">
        <w:rPr>
          <w:rFonts w:ascii="Times New Roman" w:hAnsi="Times New Roman" w:cs="Times New Roman"/>
          <w:noProof/>
          <w:sz w:val="24"/>
          <w:szCs w:val="24"/>
        </w:rPr>
        <w:t xml:space="preserve"> decision-makers is obtained as the product of the individual-level likelihood functions. The above likelihood function involves the evaluation of a </w:t>
      </w:r>
      <w:r w:rsidR="005F3CC5" w:rsidRPr="005C58A8">
        <w:rPr>
          <w:rFonts w:ascii="Times New Roman" w:hAnsi="Times New Roman" w:cs="Times New Roman"/>
          <w:noProof/>
          <w:position w:val="-6"/>
          <w:sz w:val="24"/>
          <w:szCs w:val="24"/>
        </w:rPr>
        <w:object w:dxaOrig="260" w:dyaOrig="340" w14:anchorId="25DF0ECF">
          <v:shape id="_x0000_i1171" type="#_x0000_t75" style="width:12.45pt;height:17.55pt" o:ole="" o:preferrelative="f">
            <v:imagedata r:id="rId290" o:title=""/>
            <o:lock v:ext="edit" aspectratio="f"/>
          </v:shape>
          <o:OLEObject Type="Embed" ProgID="Equation.DSMT4" ShapeID="_x0000_i1171" DrawAspect="Content" ObjectID="_1663589740" r:id="rId291"/>
        </w:object>
      </w:r>
      <w:r w:rsidRPr="005C58A8">
        <w:rPr>
          <w:rFonts w:ascii="Times New Roman" w:hAnsi="Times New Roman" w:cs="Times New Roman"/>
          <w:noProof/>
          <w:sz w:val="24"/>
          <w:szCs w:val="24"/>
        </w:rPr>
        <w:t>-dimensional upper-truncated integral for each decision-maker, which can be computationally expensive. However, Bhat’s (2018) matrix-based approximation method for evaluating multivariate normal cumulative distribution (MVNCD) function was employed to evaluate this integral, which provides an efficient and tractable formulation to approximate high dimensional MVNCD integral.</w:t>
      </w:r>
    </w:p>
    <w:p w14:paraId="5ED017CE" w14:textId="77777777" w:rsidR="009C0110" w:rsidRDefault="009C0110" w:rsidP="001205A6">
      <w:pPr>
        <w:spacing w:after="0" w:line="276" w:lineRule="auto"/>
        <w:jc w:val="both"/>
        <w:rPr>
          <w:rFonts w:ascii="Times New Roman" w:hAnsi="Times New Roman" w:cs="Times New Roman"/>
          <w:b/>
          <w:bCs/>
          <w:noProof/>
          <w:sz w:val="24"/>
          <w:szCs w:val="24"/>
        </w:rPr>
      </w:pPr>
    </w:p>
    <w:p w14:paraId="5C2165CF" w14:textId="26C4968B" w:rsidR="005C58A8" w:rsidRDefault="005C58A8" w:rsidP="009C0110">
      <w:pPr>
        <w:spacing w:after="120" w:line="276"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References</w:t>
      </w:r>
    </w:p>
    <w:p w14:paraId="7428C2DF" w14:textId="77777777" w:rsidR="00711074" w:rsidRPr="00711074" w:rsidRDefault="00711074" w:rsidP="00354DE3">
      <w:pPr>
        <w:spacing w:after="0" w:line="276" w:lineRule="auto"/>
        <w:ind w:left="540" w:hanging="540"/>
        <w:rPr>
          <w:rFonts w:ascii="Times New Roman" w:hAnsi="Times New Roman" w:cs="Times New Roman"/>
          <w:sz w:val="24"/>
          <w:szCs w:val="24"/>
        </w:rPr>
      </w:pPr>
      <w:r w:rsidRPr="00711074">
        <w:rPr>
          <w:rFonts w:ascii="Times New Roman" w:hAnsi="Times New Roman" w:cs="Times New Roman"/>
          <w:sz w:val="24"/>
          <w:szCs w:val="24"/>
        </w:rPr>
        <w:t xml:space="preserve">Bhat, C.R., 2018. New matrix-based methods for the analytic evaluation of the multivariate cumulative normal distribution function. </w:t>
      </w:r>
      <w:r w:rsidRPr="00711074">
        <w:rPr>
          <w:rFonts w:ascii="Times New Roman" w:hAnsi="Times New Roman" w:cs="Times New Roman"/>
          <w:i/>
          <w:iCs/>
          <w:sz w:val="24"/>
          <w:szCs w:val="24"/>
        </w:rPr>
        <w:t>Transportation Research Part B</w:t>
      </w:r>
      <w:r w:rsidRPr="0092467B">
        <w:rPr>
          <w:rFonts w:ascii="Times New Roman" w:hAnsi="Times New Roman" w:cs="Times New Roman"/>
          <w:iCs/>
          <w:sz w:val="24"/>
          <w:szCs w:val="24"/>
        </w:rPr>
        <w:t>, 109,</w:t>
      </w:r>
      <w:r w:rsidRPr="00711074">
        <w:rPr>
          <w:rFonts w:ascii="Times New Roman" w:hAnsi="Times New Roman" w:cs="Times New Roman"/>
          <w:sz w:val="24"/>
          <w:szCs w:val="24"/>
        </w:rPr>
        <w:t xml:space="preserve"> 238-256. </w:t>
      </w:r>
    </w:p>
    <w:p w14:paraId="5AC8EC68" w14:textId="77777777" w:rsidR="00711074" w:rsidRPr="00711074" w:rsidRDefault="00711074" w:rsidP="00354DE3">
      <w:pPr>
        <w:spacing w:after="0" w:line="276" w:lineRule="auto"/>
        <w:ind w:left="540" w:hanging="540"/>
        <w:rPr>
          <w:rFonts w:ascii="Times New Roman" w:hAnsi="Times New Roman" w:cs="Times New Roman"/>
          <w:sz w:val="24"/>
          <w:szCs w:val="24"/>
        </w:rPr>
      </w:pPr>
      <w:r w:rsidRPr="00711074">
        <w:rPr>
          <w:rFonts w:ascii="Times New Roman" w:hAnsi="Times New Roman" w:cs="Times New Roman"/>
          <w:sz w:val="24"/>
          <w:szCs w:val="24"/>
        </w:rPr>
        <w:t xml:space="preserve">U.S. Census Bureau, 2018. American Community Survey 1-year estimates. </w:t>
      </w:r>
      <w:r w:rsidRPr="00711074">
        <w:rPr>
          <w:rFonts w:ascii="Times New Roman" w:hAnsi="Times New Roman" w:cs="Times New Roman"/>
          <w:i/>
          <w:iCs/>
          <w:sz w:val="24"/>
          <w:szCs w:val="24"/>
        </w:rPr>
        <w:t>Census Reporter Profile page for Austin-Round Rock, TX Metro Area.</w:t>
      </w:r>
      <w:r w:rsidRPr="00711074">
        <w:rPr>
          <w:rFonts w:ascii="Times New Roman" w:hAnsi="Times New Roman" w:cs="Times New Roman"/>
          <w:sz w:val="24"/>
          <w:szCs w:val="24"/>
        </w:rPr>
        <w:t xml:space="preserve"> </w:t>
      </w:r>
      <w:hyperlink r:id="rId292" w:history="1">
        <w:r w:rsidRPr="00711074">
          <w:rPr>
            <w:rStyle w:val="Hyperlink"/>
            <w:rFonts w:ascii="Times New Roman" w:hAnsi="Times New Roman" w:cs="Times New Roman"/>
            <w:sz w:val="24"/>
            <w:szCs w:val="24"/>
          </w:rPr>
          <w:t>https://censusreporter.org/profiles/31000US12420-austin-round-rock-tx-metro-area/</w:t>
        </w:r>
      </w:hyperlink>
      <w:r w:rsidRPr="00711074">
        <w:rPr>
          <w:rFonts w:ascii="Times New Roman" w:hAnsi="Times New Roman" w:cs="Times New Roman"/>
          <w:sz w:val="24"/>
          <w:szCs w:val="24"/>
        </w:rPr>
        <w:t>. Accessed June 20, 2020.</w:t>
      </w:r>
    </w:p>
    <w:p w14:paraId="4B3AB5C7" w14:textId="57E309D0" w:rsidR="002955BD" w:rsidRDefault="002955BD" w:rsidP="00711074">
      <w:pPr>
        <w:spacing w:after="0" w:line="276" w:lineRule="auto"/>
        <w:rPr>
          <w:rFonts w:ascii="Times New Roman" w:hAnsi="Times New Roman" w:cs="Times New Roman"/>
          <w:b/>
          <w:bCs/>
          <w:sz w:val="24"/>
          <w:szCs w:val="24"/>
        </w:rPr>
      </w:pPr>
    </w:p>
    <w:sectPr w:rsidR="002955BD" w:rsidSect="005C58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5C6CB" w14:textId="77777777" w:rsidR="00451AF3" w:rsidRDefault="00451AF3" w:rsidP="00D02C71">
      <w:pPr>
        <w:spacing w:after="0" w:line="240" w:lineRule="auto"/>
      </w:pPr>
      <w:r>
        <w:separator/>
      </w:r>
    </w:p>
  </w:endnote>
  <w:endnote w:type="continuationSeparator" w:id="0">
    <w:p w14:paraId="401655C0" w14:textId="77777777" w:rsidR="00451AF3" w:rsidRDefault="00451AF3" w:rsidP="00D0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945798"/>
      <w:docPartObj>
        <w:docPartGallery w:val="Page Numbers (Bottom of Page)"/>
        <w:docPartUnique/>
      </w:docPartObj>
    </w:sdtPr>
    <w:sdtEndPr>
      <w:rPr>
        <w:rFonts w:ascii="Times New Roman" w:hAnsi="Times New Roman" w:cs="Times New Roman"/>
        <w:noProof/>
        <w:sz w:val="24"/>
        <w:szCs w:val="24"/>
      </w:rPr>
    </w:sdtEndPr>
    <w:sdtContent>
      <w:p w14:paraId="5B17ADF6" w14:textId="5F2E0600" w:rsidR="00127F70" w:rsidRPr="00D02C71" w:rsidRDefault="00127F70" w:rsidP="00D02C71">
        <w:pPr>
          <w:pStyle w:val="Footer"/>
          <w:jc w:val="center"/>
          <w:rPr>
            <w:rFonts w:ascii="Times New Roman" w:hAnsi="Times New Roman" w:cs="Times New Roman"/>
            <w:sz w:val="24"/>
            <w:szCs w:val="24"/>
          </w:rPr>
        </w:pPr>
        <w:r w:rsidRPr="00D02C71">
          <w:rPr>
            <w:rFonts w:ascii="Times New Roman" w:hAnsi="Times New Roman" w:cs="Times New Roman"/>
            <w:sz w:val="24"/>
            <w:szCs w:val="24"/>
          </w:rPr>
          <w:fldChar w:fldCharType="begin"/>
        </w:r>
        <w:r w:rsidRPr="00D02C71">
          <w:rPr>
            <w:rFonts w:ascii="Times New Roman" w:hAnsi="Times New Roman" w:cs="Times New Roman"/>
            <w:sz w:val="24"/>
            <w:szCs w:val="24"/>
          </w:rPr>
          <w:instrText xml:space="preserve"> PAGE   \* MERGEFORMAT </w:instrText>
        </w:r>
        <w:r w:rsidRPr="00D02C71">
          <w:rPr>
            <w:rFonts w:ascii="Times New Roman" w:hAnsi="Times New Roman" w:cs="Times New Roman"/>
            <w:sz w:val="24"/>
            <w:szCs w:val="24"/>
          </w:rPr>
          <w:fldChar w:fldCharType="separate"/>
        </w:r>
        <w:r w:rsidRPr="00D02C71">
          <w:rPr>
            <w:rFonts w:ascii="Times New Roman" w:hAnsi="Times New Roman" w:cs="Times New Roman"/>
            <w:noProof/>
            <w:sz w:val="24"/>
            <w:szCs w:val="24"/>
          </w:rPr>
          <w:t>2</w:t>
        </w:r>
        <w:r w:rsidRPr="00D02C7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32643" w14:textId="77777777" w:rsidR="00451AF3" w:rsidRDefault="00451AF3" w:rsidP="00D02C71">
      <w:pPr>
        <w:spacing w:after="0" w:line="240" w:lineRule="auto"/>
      </w:pPr>
      <w:r>
        <w:separator/>
      </w:r>
    </w:p>
  </w:footnote>
  <w:footnote w:type="continuationSeparator" w:id="0">
    <w:p w14:paraId="2E869D6D" w14:textId="77777777" w:rsidR="00451AF3" w:rsidRDefault="00451AF3" w:rsidP="00D02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B8"/>
    <w:rsid w:val="00023A46"/>
    <w:rsid w:val="001205A6"/>
    <w:rsid w:val="0012327C"/>
    <w:rsid w:val="00127F70"/>
    <w:rsid w:val="0013476B"/>
    <w:rsid w:val="001E1264"/>
    <w:rsid w:val="002043A9"/>
    <w:rsid w:val="00212588"/>
    <w:rsid w:val="0024317A"/>
    <w:rsid w:val="002955BD"/>
    <w:rsid w:val="00354DE3"/>
    <w:rsid w:val="0041560C"/>
    <w:rsid w:val="00451231"/>
    <w:rsid w:val="00451AF3"/>
    <w:rsid w:val="005325EB"/>
    <w:rsid w:val="005A7A29"/>
    <w:rsid w:val="005C58A8"/>
    <w:rsid w:val="005F3CC5"/>
    <w:rsid w:val="00691EB8"/>
    <w:rsid w:val="00700BA8"/>
    <w:rsid w:val="00711074"/>
    <w:rsid w:val="007D2B3D"/>
    <w:rsid w:val="007D747A"/>
    <w:rsid w:val="007D7541"/>
    <w:rsid w:val="00816046"/>
    <w:rsid w:val="008267AB"/>
    <w:rsid w:val="008A12F9"/>
    <w:rsid w:val="0092467B"/>
    <w:rsid w:val="00994C87"/>
    <w:rsid w:val="009B3ED7"/>
    <w:rsid w:val="009C0110"/>
    <w:rsid w:val="00A4117C"/>
    <w:rsid w:val="00A64FF8"/>
    <w:rsid w:val="00B04A61"/>
    <w:rsid w:val="00B22437"/>
    <w:rsid w:val="00D02C71"/>
    <w:rsid w:val="00ED16D2"/>
    <w:rsid w:val="00EE3CA1"/>
    <w:rsid w:val="00EF7C3A"/>
    <w:rsid w:val="00F977D7"/>
    <w:rsid w:val="00FD6BCF"/>
    <w:rsid w:val="00FE04FB"/>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3"/>
    <o:shapelayout v:ext="edit">
      <o:idmap v:ext="edit" data="1"/>
    </o:shapelayout>
  </w:shapeDefaults>
  <w:decimalSymbol w:val="."/>
  <w:listSeparator w:val=","/>
  <w14:docId w14:val="1C62CBC5"/>
  <w15:chartTrackingRefBased/>
  <w15:docId w15:val="{0225970B-2B5B-429A-8FB6-0A613BC7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4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EB8"/>
    <w:rPr>
      <w:rFonts w:ascii="Segoe UI" w:hAnsi="Segoe UI" w:cs="Segoe UI"/>
      <w:sz w:val="18"/>
      <w:szCs w:val="18"/>
    </w:rPr>
  </w:style>
  <w:style w:type="paragraph" w:customStyle="1" w:styleId="Style3">
    <w:name w:val="Style3"/>
    <w:basedOn w:val="Normal"/>
    <w:link w:val="Style3Char"/>
    <w:qFormat/>
    <w:rsid w:val="005C58A8"/>
    <w:pPr>
      <w:spacing w:after="0" w:line="240" w:lineRule="auto"/>
      <w:jc w:val="both"/>
    </w:pPr>
    <w:rPr>
      <w:rFonts w:ascii="Times New Roman" w:hAnsi="Times New Roman" w:cs="Times New Roman"/>
      <w:i/>
      <w:sz w:val="24"/>
    </w:rPr>
  </w:style>
  <w:style w:type="character" w:customStyle="1" w:styleId="Style3Char">
    <w:name w:val="Style3 Char"/>
    <w:basedOn w:val="DefaultParagraphFont"/>
    <w:link w:val="Style3"/>
    <w:rsid w:val="005C58A8"/>
    <w:rPr>
      <w:rFonts w:ascii="Times New Roman" w:hAnsi="Times New Roman" w:cs="Times New Roman"/>
      <w:i/>
      <w:sz w:val="24"/>
    </w:rPr>
  </w:style>
  <w:style w:type="paragraph" w:styleId="ListParagraph">
    <w:name w:val="List Paragraph"/>
    <w:basedOn w:val="Normal"/>
    <w:qFormat/>
    <w:rsid w:val="005C58A8"/>
    <w:pPr>
      <w:ind w:left="720"/>
      <w:contextualSpacing/>
    </w:pPr>
    <w:rPr>
      <w:rFonts w:ascii="Times New Roman" w:hAnsi="Times New Roman"/>
      <w:sz w:val="24"/>
    </w:rPr>
  </w:style>
  <w:style w:type="paragraph" w:customStyle="1" w:styleId="Style1">
    <w:name w:val="Style1"/>
    <w:basedOn w:val="Heading1"/>
    <w:link w:val="Style1Char"/>
    <w:qFormat/>
    <w:rsid w:val="00FE04FB"/>
    <w:rPr>
      <w:rFonts w:ascii="Times New Roman" w:hAnsi="Times New Roman"/>
      <w:b/>
      <w:bCs/>
      <w:sz w:val="28"/>
    </w:rPr>
  </w:style>
  <w:style w:type="character" w:customStyle="1" w:styleId="Style1Char">
    <w:name w:val="Style1 Char"/>
    <w:basedOn w:val="Heading1Char"/>
    <w:link w:val="Style1"/>
    <w:rsid w:val="00FE04FB"/>
    <w:rPr>
      <w:rFonts w:ascii="Times New Roman" w:eastAsiaTheme="majorEastAsia" w:hAnsi="Times New Roman" w:cstheme="majorBidi"/>
      <w:b/>
      <w:bCs/>
      <w:color w:val="2F5496" w:themeColor="accent1" w:themeShade="BF"/>
      <w:sz w:val="28"/>
      <w:szCs w:val="32"/>
    </w:rPr>
  </w:style>
  <w:style w:type="character" w:customStyle="1" w:styleId="Heading1Char">
    <w:name w:val="Heading 1 Char"/>
    <w:basedOn w:val="DefaultParagraphFont"/>
    <w:link w:val="Heading1"/>
    <w:uiPriority w:val="9"/>
    <w:rsid w:val="00FE04F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02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C71"/>
  </w:style>
  <w:style w:type="paragraph" w:styleId="Footer">
    <w:name w:val="footer"/>
    <w:basedOn w:val="Normal"/>
    <w:link w:val="FooterChar"/>
    <w:uiPriority w:val="99"/>
    <w:unhideWhenUsed/>
    <w:rsid w:val="00D02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C71"/>
  </w:style>
  <w:style w:type="character" w:styleId="Hyperlink">
    <w:name w:val="Hyperlink"/>
    <w:basedOn w:val="DefaultParagraphFont"/>
    <w:uiPriority w:val="99"/>
    <w:unhideWhenUsed/>
    <w:rsid w:val="00711074"/>
    <w:rPr>
      <w:color w:val="0563C1" w:themeColor="hyperlink"/>
      <w:u w:val="single"/>
    </w:rPr>
  </w:style>
  <w:style w:type="character" w:styleId="UnresolvedMention">
    <w:name w:val="Unresolved Mention"/>
    <w:basedOn w:val="DefaultParagraphFont"/>
    <w:uiPriority w:val="99"/>
    <w:semiHidden/>
    <w:unhideWhenUsed/>
    <w:rsid w:val="00711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8.wmf"/><Relationship Id="rId63" Type="http://schemas.openxmlformats.org/officeDocument/2006/relationships/oleObject" Target="embeddings/oleObject30.bin"/><Relationship Id="rId159" Type="http://schemas.openxmlformats.org/officeDocument/2006/relationships/oleObject" Target="embeddings/oleObject80.bin"/><Relationship Id="rId170" Type="http://schemas.openxmlformats.org/officeDocument/2006/relationships/image" Target="media/image79.wmf"/><Relationship Id="rId226" Type="http://schemas.openxmlformats.org/officeDocument/2006/relationships/image" Target="media/image106.wmf"/><Relationship Id="rId268" Type="http://schemas.openxmlformats.org/officeDocument/2006/relationships/image" Target="media/image127.wmf"/><Relationship Id="rId32" Type="http://schemas.openxmlformats.org/officeDocument/2006/relationships/oleObject" Target="embeddings/oleObject13.bin"/><Relationship Id="rId74" Type="http://schemas.openxmlformats.org/officeDocument/2006/relationships/oleObject" Target="embeddings/oleObject36.bin"/><Relationship Id="rId128" Type="http://schemas.openxmlformats.org/officeDocument/2006/relationships/image" Target="media/image58.wmf"/><Relationship Id="rId5" Type="http://schemas.openxmlformats.org/officeDocument/2006/relationships/endnotes" Target="endnotes.xml"/><Relationship Id="rId181" Type="http://schemas.openxmlformats.org/officeDocument/2006/relationships/oleObject" Target="embeddings/oleObject91.bin"/><Relationship Id="rId237" Type="http://schemas.openxmlformats.org/officeDocument/2006/relationships/oleObject" Target="embeddings/oleObject120.bin"/><Relationship Id="rId279" Type="http://schemas.openxmlformats.org/officeDocument/2006/relationships/oleObject" Target="embeddings/oleObject141.bin"/><Relationship Id="rId43" Type="http://schemas.openxmlformats.org/officeDocument/2006/relationships/oleObject" Target="embeddings/oleObject19.bin"/><Relationship Id="rId139" Type="http://schemas.openxmlformats.org/officeDocument/2006/relationships/oleObject" Target="embeddings/oleObject70.bin"/><Relationship Id="rId290" Type="http://schemas.openxmlformats.org/officeDocument/2006/relationships/image" Target="media/image138.wmf"/><Relationship Id="rId85" Type="http://schemas.openxmlformats.org/officeDocument/2006/relationships/oleObject" Target="embeddings/oleObject42.bin"/><Relationship Id="rId150" Type="http://schemas.openxmlformats.org/officeDocument/2006/relationships/image" Target="media/image69.wmf"/><Relationship Id="rId192" Type="http://schemas.openxmlformats.org/officeDocument/2006/relationships/oleObject" Target="embeddings/oleObject97.bin"/><Relationship Id="rId206" Type="http://schemas.openxmlformats.org/officeDocument/2006/relationships/oleObject" Target="embeddings/oleObject104.bin"/><Relationship Id="rId248" Type="http://schemas.openxmlformats.org/officeDocument/2006/relationships/image" Target="media/image117.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48.wmf"/><Relationship Id="rId129" Type="http://schemas.openxmlformats.org/officeDocument/2006/relationships/oleObject" Target="embeddings/oleObject65.bin"/><Relationship Id="rId280" Type="http://schemas.openxmlformats.org/officeDocument/2006/relationships/image" Target="media/image133.wmf"/><Relationship Id="rId54" Type="http://schemas.openxmlformats.org/officeDocument/2006/relationships/image" Target="media/image23.wmf"/><Relationship Id="rId75" Type="http://schemas.openxmlformats.org/officeDocument/2006/relationships/image" Target="media/image33.wmf"/><Relationship Id="rId96" Type="http://schemas.openxmlformats.org/officeDocument/2006/relationships/oleObject" Target="embeddings/oleObject48.bin"/><Relationship Id="rId140" Type="http://schemas.openxmlformats.org/officeDocument/2006/relationships/image" Target="media/image64.wmf"/><Relationship Id="rId161" Type="http://schemas.openxmlformats.org/officeDocument/2006/relationships/oleObject" Target="embeddings/oleObject81.bin"/><Relationship Id="rId182" Type="http://schemas.openxmlformats.org/officeDocument/2006/relationships/image" Target="media/image85.wmf"/><Relationship Id="rId217" Type="http://schemas.openxmlformats.org/officeDocument/2006/relationships/image" Target="media/image102.wmf"/><Relationship Id="rId6" Type="http://schemas.openxmlformats.org/officeDocument/2006/relationships/footer" Target="footer1.xml"/><Relationship Id="rId238" Type="http://schemas.openxmlformats.org/officeDocument/2006/relationships/image" Target="media/image112.wmf"/><Relationship Id="rId259" Type="http://schemas.openxmlformats.org/officeDocument/2006/relationships/oleObject" Target="embeddings/oleObject131.bin"/><Relationship Id="rId23" Type="http://schemas.openxmlformats.org/officeDocument/2006/relationships/image" Target="media/image9.wmf"/><Relationship Id="rId119" Type="http://schemas.openxmlformats.org/officeDocument/2006/relationships/oleObject" Target="embeddings/oleObject60.bin"/><Relationship Id="rId270" Type="http://schemas.openxmlformats.org/officeDocument/2006/relationships/image" Target="media/image128.wmf"/><Relationship Id="rId291" Type="http://schemas.openxmlformats.org/officeDocument/2006/relationships/oleObject" Target="embeddings/oleObject147.bin"/><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oleObject" Target="embeddings/oleObject43.bin"/><Relationship Id="rId130" Type="http://schemas.openxmlformats.org/officeDocument/2006/relationships/image" Target="media/image59.wmf"/><Relationship Id="rId151" Type="http://schemas.openxmlformats.org/officeDocument/2006/relationships/oleObject" Target="embeddings/oleObject76.bin"/><Relationship Id="rId172" Type="http://schemas.openxmlformats.org/officeDocument/2006/relationships/image" Target="media/image80.wmf"/><Relationship Id="rId193" Type="http://schemas.openxmlformats.org/officeDocument/2006/relationships/image" Target="media/image90.wmf"/><Relationship Id="rId207" Type="http://schemas.openxmlformats.org/officeDocument/2006/relationships/image" Target="media/image97.wmf"/><Relationship Id="rId228" Type="http://schemas.openxmlformats.org/officeDocument/2006/relationships/image" Target="media/image107.wmf"/><Relationship Id="rId249" Type="http://schemas.openxmlformats.org/officeDocument/2006/relationships/oleObject" Target="embeddings/oleObject126.bin"/><Relationship Id="rId13" Type="http://schemas.openxmlformats.org/officeDocument/2006/relationships/image" Target="media/image4.wmf"/><Relationship Id="rId109" Type="http://schemas.openxmlformats.org/officeDocument/2006/relationships/oleObject" Target="embeddings/oleObject55.bin"/><Relationship Id="rId260" Type="http://schemas.openxmlformats.org/officeDocument/2006/relationships/image" Target="media/image123.wmf"/><Relationship Id="rId281" Type="http://schemas.openxmlformats.org/officeDocument/2006/relationships/oleObject" Target="embeddings/oleObject142.bin"/><Relationship Id="rId34" Type="http://schemas.openxmlformats.org/officeDocument/2006/relationships/oleObject" Target="embeddings/oleObject14.bin"/><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3.wmf"/><Relationship Id="rId120" Type="http://schemas.openxmlformats.org/officeDocument/2006/relationships/image" Target="media/image54.wmf"/><Relationship Id="rId141" Type="http://schemas.openxmlformats.org/officeDocument/2006/relationships/oleObject" Target="embeddings/oleObject71.bin"/><Relationship Id="rId7" Type="http://schemas.openxmlformats.org/officeDocument/2006/relationships/image" Target="media/image1.wmf"/><Relationship Id="rId162" Type="http://schemas.openxmlformats.org/officeDocument/2006/relationships/image" Target="media/image75.wmf"/><Relationship Id="rId183" Type="http://schemas.openxmlformats.org/officeDocument/2006/relationships/oleObject" Target="embeddings/oleObject92.bin"/><Relationship Id="rId218" Type="http://schemas.openxmlformats.org/officeDocument/2006/relationships/oleObject" Target="embeddings/oleObject110.bin"/><Relationship Id="rId239" Type="http://schemas.openxmlformats.org/officeDocument/2006/relationships/oleObject" Target="embeddings/oleObject121.bin"/><Relationship Id="rId250" Type="http://schemas.openxmlformats.org/officeDocument/2006/relationships/image" Target="media/image118.wmf"/><Relationship Id="rId271" Type="http://schemas.openxmlformats.org/officeDocument/2006/relationships/oleObject" Target="embeddings/oleObject137.bin"/><Relationship Id="rId292" Type="http://schemas.openxmlformats.org/officeDocument/2006/relationships/hyperlink" Target="https://censusreporter.org/profiles/31000US12420-austin-round-rock-tx-metro-area/" TargetMode="External"/><Relationship Id="rId24" Type="http://schemas.openxmlformats.org/officeDocument/2006/relationships/oleObject" Target="embeddings/oleObject9.bin"/><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image" Target="media/image38.wmf"/><Relationship Id="rId110" Type="http://schemas.openxmlformats.org/officeDocument/2006/relationships/image" Target="media/image49.wmf"/><Relationship Id="rId131" Type="http://schemas.openxmlformats.org/officeDocument/2006/relationships/oleObject" Target="embeddings/oleObject66.bin"/><Relationship Id="rId152" Type="http://schemas.openxmlformats.org/officeDocument/2006/relationships/image" Target="media/image70.wmf"/><Relationship Id="rId173" Type="http://schemas.openxmlformats.org/officeDocument/2006/relationships/oleObject" Target="embeddings/oleObject87.bin"/><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oleObject" Target="embeddings/oleObject116.bin"/><Relationship Id="rId240" Type="http://schemas.openxmlformats.org/officeDocument/2006/relationships/image" Target="media/image113.wmf"/><Relationship Id="rId261" Type="http://schemas.openxmlformats.org/officeDocument/2006/relationships/oleObject" Target="embeddings/oleObject132.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oleObject" Target="embeddings/oleObject38.bin"/><Relationship Id="rId100" Type="http://schemas.openxmlformats.org/officeDocument/2006/relationships/oleObject" Target="embeddings/oleObject50.bin"/><Relationship Id="rId282" Type="http://schemas.openxmlformats.org/officeDocument/2006/relationships/image" Target="media/image134.wmf"/><Relationship Id="rId8" Type="http://schemas.openxmlformats.org/officeDocument/2006/relationships/oleObject" Target="embeddings/oleObject1.bin"/><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image" Target="media/image65.wmf"/><Relationship Id="rId163" Type="http://schemas.openxmlformats.org/officeDocument/2006/relationships/oleObject" Target="embeddings/oleObject82.bin"/><Relationship Id="rId184" Type="http://schemas.openxmlformats.org/officeDocument/2006/relationships/oleObject" Target="embeddings/oleObject93.bin"/><Relationship Id="rId219" Type="http://schemas.openxmlformats.org/officeDocument/2006/relationships/image" Target="media/image103.wmf"/><Relationship Id="rId230" Type="http://schemas.openxmlformats.org/officeDocument/2006/relationships/image" Target="media/image108.wmf"/><Relationship Id="rId251" Type="http://schemas.openxmlformats.org/officeDocument/2006/relationships/oleObject" Target="embeddings/oleObject127.bin"/><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oleObject" Target="embeddings/oleObject32.bin"/><Relationship Id="rId272" Type="http://schemas.openxmlformats.org/officeDocument/2006/relationships/image" Target="media/image129.wmf"/><Relationship Id="rId293" Type="http://schemas.openxmlformats.org/officeDocument/2006/relationships/fontTable" Target="fontTable.xml"/><Relationship Id="rId88" Type="http://schemas.openxmlformats.org/officeDocument/2006/relationships/oleObject" Target="embeddings/oleObject44.bin"/><Relationship Id="rId111" Type="http://schemas.openxmlformats.org/officeDocument/2006/relationships/oleObject" Target="embeddings/oleObject56.bin"/><Relationship Id="rId132" Type="http://schemas.openxmlformats.org/officeDocument/2006/relationships/image" Target="media/image60.wmf"/><Relationship Id="rId153" Type="http://schemas.openxmlformats.org/officeDocument/2006/relationships/oleObject" Target="embeddings/oleObject77.bin"/><Relationship Id="rId174" Type="http://schemas.openxmlformats.org/officeDocument/2006/relationships/image" Target="media/image81.wmf"/><Relationship Id="rId195" Type="http://schemas.openxmlformats.org/officeDocument/2006/relationships/image" Target="media/image91.wmf"/><Relationship Id="rId209" Type="http://schemas.openxmlformats.org/officeDocument/2006/relationships/image" Target="media/image98.wmf"/><Relationship Id="rId220" Type="http://schemas.openxmlformats.org/officeDocument/2006/relationships/oleObject" Target="embeddings/oleObject111.bin"/><Relationship Id="rId241" Type="http://schemas.openxmlformats.org/officeDocument/2006/relationships/oleObject" Target="embeddings/oleObject12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7.bin"/><Relationship Id="rId262" Type="http://schemas.openxmlformats.org/officeDocument/2006/relationships/image" Target="media/image124.wmf"/><Relationship Id="rId283" Type="http://schemas.openxmlformats.org/officeDocument/2006/relationships/oleObject" Target="embeddings/oleObject143.bin"/><Relationship Id="rId78" Type="http://schemas.openxmlformats.org/officeDocument/2006/relationships/image" Target="media/image34.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5.wmf"/><Relationship Id="rId143" Type="http://schemas.openxmlformats.org/officeDocument/2006/relationships/oleObject" Target="embeddings/oleObject72.bin"/><Relationship Id="rId164" Type="http://schemas.openxmlformats.org/officeDocument/2006/relationships/image" Target="media/image76.wmf"/><Relationship Id="rId185" Type="http://schemas.openxmlformats.org/officeDocument/2006/relationships/image" Target="media/image86.wmf"/><Relationship Id="rId9" Type="http://schemas.openxmlformats.org/officeDocument/2006/relationships/image" Target="media/image2.wmf"/><Relationship Id="rId210" Type="http://schemas.openxmlformats.org/officeDocument/2006/relationships/oleObject" Target="embeddings/oleObject106.bin"/><Relationship Id="rId26" Type="http://schemas.openxmlformats.org/officeDocument/2006/relationships/oleObject" Target="embeddings/oleObject10.bin"/><Relationship Id="rId231" Type="http://schemas.openxmlformats.org/officeDocument/2006/relationships/oleObject" Target="embeddings/oleObject117.bin"/><Relationship Id="rId252" Type="http://schemas.openxmlformats.org/officeDocument/2006/relationships/image" Target="media/image119.wmf"/><Relationship Id="rId273" Type="http://schemas.openxmlformats.org/officeDocument/2006/relationships/oleObject" Target="embeddings/oleObject138.bin"/><Relationship Id="rId294" Type="http://schemas.openxmlformats.org/officeDocument/2006/relationships/theme" Target="theme/theme1.xml"/><Relationship Id="rId47" Type="http://schemas.openxmlformats.org/officeDocument/2006/relationships/oleObject" Target="embeddings/oleObject22.bin"/><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67.bin"/><Relationship Id="rId154" Type="http://schemas.openxmlformats.org/officeDocument/2006/relationships/image" Target="media/image71.wmf"/><Relationship Id="rId175" Type="http://schemas.openxmlformats.org/officeDocument/2006/relationships/oleObject" Target="embeddings/oleObject88.bin"/><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image" Target="media/image114.wmf"/><Relationship Id="rId263" Type="http://schemas.openxmlformats.org/officeDocument/2006/relationships/oleObject" Target="embeddings/oleObject133.bin"/><Relationship Id="rId284" Type="http://schemas.openxmlformats.org/officeDocument/2006/relationships/image" Target="media/image135.wmf"/><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image" Target="media/image66.wmf"/><Relationship Id="rId90" Type="http://schemas.openxmlformats.org/officeDocument/2006/relationships/oleObject" Target="embeddings/oleObject45.bin"/><Relationship Id="rId165" Type="http://schemas.openxmlformats.org/officeDocument/2006/relationships/oleObject" Target="embeddings/oleObject83.bin"/><Relationship Id="rId186" Type="http://schemas.openxmlformats.org/officeDocument/2006/relationships/oleObject" Target="embeddings/oleObject94.bin"/><Relationship Id="rId211" Type="http://schemas.openxmlformats.org/officeDocument/2006/relationships/image" Target="media/image99.wmf"/><Relationship Id="rId232" Type="http://schemas.openxmlformats.org/officeDocument/2006/relationships/image" Target="media/image109.wmf"/><Relationship Id="rId253" Type="http://schemas.openxmlformats.org/officeDocument/2006/relationships/oleObject" Target="embeddings/oleObject128.bin"/><Relationship Id="rId274" Type="http://schemas.openxmlformats.org/officeDocument/2006/relationships/image" Target="media/image130.wmf"/><Relationship Id="rId27" Type="http://schemas.openxmlformats.org/officeDocument/2006/relationships/image" Target="media/image11.wmf"/><Relationship Id="rId48" Type="http://schemas.openxmlformats.org/officeDocument/2006/relationships/image" Target="media/image20.wmf"/><Relationship Id="rId69" Type="http://schemas.openxmlformats.org/officeDocument/2006/relationships/oleObject" Target="embeddings/oleObject33.bin"/><Relationship Id="rId113" Type="http://schemas.openxmlformats.org/officeDocument/2006/relationships/oleObject" Target="embeddings/oleObject57.bin"/><Relationship Id="rId134" Type="http://schemas.openxmlformats.org/officeDocument/2006/relationships/image" Target="media/image61.wmf"/><Relationship Id="rId80" Type="http://schemas.openxmlformats.org/officeDocument/2006/relationships/image" Target="media/image35.wmf"/><Relationship Id="rId155" Type="http://schemas.openxmlformats.org/officeDocument/2006/relationships/oleObject" Target="embeddings/oleObject78.bin"/><Relationship Id="rId176" Type="http://schemas.openxmlformats.org/officeDocument/2006/relationships/image" Target="media/image82.wmf"/><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oleObject" Target="embeddings/oleObject112.bin"/><Relationship Id="rId243" Type="http://schemas.openxmlformats.org/officeDocument/2006/relationships/oleObject" Target="embeddings/oleObject123.bin"/><Relationship Id="rId264" Type="http://schemas.openxmlformats.org/officeDocument/2006/relationships/image" Target="media/image125.wmf"/><Relationship Id="rId285" Type="http://schemas.openxmlformats.org/officeDocument/2006/relationships/oleObject" Target="embeddings/oleObject144.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image" Target="media/image46.wmf"/><Relationship Id="rId124" Type="http://schemas.openxmlformats.org/officeDocument/2006/relationships/image" Target="media/image56.wmf"/><Relationship Id="rId70" Type="http://schemas.openxmlformats.org/officeDocument/2006/relationships/oleObject" Target="embeddings/oleObject34.bin"/><Relationship Id="rId91" Type="http://schemas.openxmlformats.org/officeDocument/2006/relationships/image" Target="media/image40.wmf"/><Relationship Id="rId145" Type="http://schemas.openxmlformats.org/officeDocument/2006/relationships/oleObject" Target="embeddings/oleObject73.bin"/><Relationship Id="rId166" Type="http://schemas.openxmlformats.org/officeDocument/2006/relationships/image" Target="media/image77.wmf"/><Relationship Id="rId187" Type="http://schemas.openxmlformats.org/officeDocument/2006/relationships/image" Target="media/image87.wmf"/><Relationship Id="rId1" Type="http://schemas.openxmlformats.org/officeDocument/2006/relationships/styles" Target="styles.xml"/><Relationship Id="rId212" Type="http://schemas.openxmlformats.org/officeDocument/2006/relationships/oleObject" Target="embeddings/oleObject107.bin"/><Relationship Id="rId233" Type="http://schemas.openxmlformats.org/officeDocument/2006/relationships/oleObject" Target="embeddings/oleObject118.bin"/><Relationship Id="rId254" Type="http://schemas.openxmlformats.org/officeDocument/2006/relationships/image" Target="media/image120.wmf"/><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image" Target="media/image51.wmf"/><Relationship Id="rId275" Type="http://schemas.openxmlformats.org/officeDocument/2006/relationships/oleObject" Target="embeddings/oleObject139.bin"/><Relationship Id="rId60" Type="http://schemas.openxmlformats.org/officeDocument/2006/relationships/image" Target="media/image26.wmf"/><Relationship Id="rId81" Type="http://schemas.openxmlformats.org/officeDocument/2006/relationships/oleObject" Target="embeddings/oleObject40.bin"/><Relationship Id="rId135" Type="http://schemas.openxmlformats.org/officeDocument/2006/relationships/oleObject" Target="embeddings/oleObject68.bin"/><Relationship Id="rId156" Type="http://schemas.openxmlformats.org/officeDocument/2006/relationships/image" Target="media/image72.wmf"/><Relationship Id="rId177" Type="http://schemas.openxmlformats.org/officeDocument/2006/relationships/oleObject" Target="embeddings/oleObject89.bin"/><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image" Target="media/image105.wmf"/><Relationship Id="rId244" Type="http://schemas.openxmlformats.org/officeDocument/2006/relationships/image" Target="media/image115.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34.bin"/><Relationship Id="rId286" Type="http://schemas.openxmlformats.org/officeDocument/2006/relationships/image" Target="media/image136.wmf"/><Relationship Id="rId50" Type="http://schemas.openxmlformats.org/officeDocument/2006/relationships/image" Target="media/image21.wmf"/><Relationship Id="rId104" Type="http://schemas.openxmlformats.org/officeDocument/2006/relationships/oleObject" Target="embeddings/oleObject52.bin"/><Relationship Id="rId125" Type="http://schemas.openxmlformats.org/officeDocument/2006/relationships/oleObject" Target="embeddings/oleObject63.bin"/><Relationship Id="rId146" Type="http://schemas.openxmlformats.org/officeDocument/2006/relationships/image" Target="media/image67.wmf"/><Relationship Id="rId167" Type="http://schemas.openxmlformats.org/officeDocument/2006/relationships/oleObject" Target="embeddings/oleObject84.bin"/><Relationship Id="rId188" Type="http://schemas.openxmlformats.org/officeDocument/2006/relationships/oleObject" Target="embeddings/oleObject95.bin"/><Relationship Id="rId71" Type="http://schemas.openxmlformats.org/officeDocument/2006/relationships/image" Target="media/image31.wmf"/><Relationship Id="rId92" Type="http://schemas.openxmlformats.org/officeDocument/2006/relationships/oleObject" Target="embeddings/oleObject46.bin"/><Relationship Id="rId213" Type="http://schemas.openxmlformats.org/officeDocument/2006/relationships/image" Target="media/image100.wmf"/><Relationship Id="rId234" Type="http://schemas.openxmlformats.org/officeDocument/2006/relationships/image" Target="media/image110.wmf"/><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29.bin"/><Relationship Id="rId276" Type="http://schemas.openxmlformats.org/officeDocument/2006/relationships/image" Target="media/image131.wmf"/><Relationship Id="rId40" Type="http://schemas.openxmlformats.org/officeDocument/2006/relationships/image" Target="media/image17.wmf"/><Relationship Id="rId115" Type="http://schemas.openxmlformats.org/officeDocument/2006/relationships/oleObject" Target="embeddings/oleObject58.bin"/><Relationship Id="rId136" Type="http://schemas.openxmlformats.org/officeDocument/2006/relationships/image" Target="media/image62.wmf"/><Relationship Id="rId157" Type="http://schemas.openxmlformats.org/officeDocument/2006/relationships/oleObject" Target="embeddings/oleObject79.bin"/><Relationship Id="rId178" Type="http://schemas.openxmlformats.org/officeDocument/2006/relationships/image" Target="media/image83.wmf"/><Relationship Id="rId61" Type="http://schemas.openxmlformats.org/officeDocument/2006/relationships/oleObject" Target="embeddings/oleObject29.bin"/><Relationship Id="rId82" Type="http://schemas.openxmlformats.org/officeDocument/2006/relationships/image" Target="media/image36.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7.wmf"/><Relationship Id="rId224" Type="http://schemas.openxmlformats.org/officeDocument/2006/relationships/oleObject" Target="embeddings/oleObject113.bin"/><Relationship Id="rId245" Type="http://schemas.openxmlformats.org/officeDocument/2006/relationships/oleObject" Target="embeddings/oleObject124.bin"/><Relationship Id="rId266" Type="http://schemas.openxmlformats.org/officeDocument/2006/relationships/image" Target="media/image126.wmf"/><Relationship Id="rId287" Type="http://schemas.openxmlformats.org/officeDocument/2006/relationships/oleObject" Target="embeddings/oleObject145.bin"/><Relationship Id="rId30" Type="http://schemas.openxmlformats.org/officeDocument/2006/relationships/oleObject" Target="embeddings/oleObject12.bin"/><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oleObject" Target="embeddings/oleObject74.bin"/><Relationship Id="rId168" Type="http://schemas.openxmlformats.org/officeDocument/2006/relationships/image" Target="media/image78.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1.wmf"/><Relationship Id="rId189" Type="http://schemas.openxmlformats.org/officeDocument/2006/relationships/image" Target="media/image88.wmf"/><Relationship Id="rId3" Type="http://schemas.openxmlformats.org/officeDocument/2006/relationships/webSettings" Target="webSettings.xml"/><Relationship Id="rId214" Type="http://schemas.openxmlformats.org/officeDocument/2006/relationships/oleObject" Target="embeddings/oleObject108.bin"/><Relationship Id="rId235" Type="http://schemas.openxmlformats.org/officeDocument/2006/relationships/oleObject" Target="embeddings/oleObject119.bin"/><Relationship Id="rId256" Type="http://schemas.openxmlformats.org/officeDocument/2006/relationships/image" Target="media/image121.wmf"/><Relationship Id="rId277" Type="http://schemas.openxmlformats.org/officeDocument/2006/relationships/oleObject" Target="embeddings/oleObject140.bin"/><Relationship Id="rId116" Type="http://schemas.openxmlformats.org/officeDocument/2006/relationships/image" Target="media/image52.wmf"/><Relationship Id="rId137" Type="http://schemas.openxmlformats.org/officeDocument/2006/relationships/oleObject" Target="embeddings/oleObject69.bin"/><Relationship Id="rId158" Type="http://schemas.openxmlformats.org/officeDocument/2006/relationships/image" Target="media/image73.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41.bin"/><Relationship Id="rId179" Type="http://schemas.openxmlformats.org/officeDocument/2006/relationships/oleObject" Target="embeddings/oleObject90.bin"/><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oleObject" Target="embeddings/oleObject114.bin"/><Relationship Id="rId246" Type="http://schemas.openxmlformats.org/officeDocument/2006/relationships/image" Target="media/image116.wmf"/><Relationship Id="rId267" Type="http://schemas.openxmlformats.org/officeDocument/2006/relationships/oleObject" Target="embeddings/oleObject135.bin"/><Relationship Id="rId288" Type="http://schemas.openxmlformats.org/officeDocument/2006/relationships/image" Target="media/image137.wmf"/><Relationship Id="rId106" Type="http://schemas.openxmlformats.org/officeDocument/2006/relationships/oleObject" Target="embeddings/oleObject53.bin"/><Relationship Id="rId127" Type="http://schemas.openxmlformats.org/officeDocument/2006/relationships/oleObject" Target="embeddings/oleObject6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image" Target="media/image32.wmf"/><Relationship Id="rId94" Type="http://schemas.openxmlformats.org/officeDocument/2006/relationships/oleObject" Target="embeddings/oleObject47.bin"/><Relationship Id="rId148" Type="http://schemas.openxmlformats.org/officeDocument/2006/relationships/image" Target="media/image68.wmf"/><Relationship Id="rId169" Type="http://schemas.openxmlformats.org/officeDocument/2006/relationships/oleObject" Target="embeddings/oleObject85.bin"/><Relationship Id="rId4" Type="http://schemas.openxmlformats.org/officeDocument/2006/relationships/footnotes" Target="footnotes.xml"/><Relationship Id="rId180" Type="http://schemas.openxmlformats.org/officeDocument/2006/relationships/image" Target="media/image84.wmf"/><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oleObject" Target="embeddings/oleObject130.bin"/><Relationship Id="rId278" Type="http://schemas.openxmlformats.org/officeDocument/2006/relationships/image" Target="media/image132.wmf"/><Relationship Id="rId42" Type="http://schemas.openxmlformats.org/officeDocument/2006/relationships/image" Target="media/image18.wmf"/><Relationship Id="rId84" Type="http://schemas.openxmlformats.org/officeDocument/2006/relationships/image" Target="media/image37.wmf"/><Relationship Id="rId138" Type="http://schemas.openxmlformats.org/officeDocument/2006/relationships/image" Target="media/image63.wmf"/><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oleObject" Target="embeddings/oleObject125.bin"/><Relationship Id="rId107" Type="http://schemas.openxmlformats.org/officeDocument/2006/relationships/oleObject" Target="embeddings/oleObject54.bin"/><Relationship Id="rId289" Type="http://schemas.openxmlformats.org/officeDocument/2006/relationships/oleObject" Target="embeddings/oleObject146.bin"/><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oleObject" Target="embeddings/oleObject75.bin"/><Relationship Id="rId95" Type="http://schemas.openxmlformats.org/officeDocument/2006/relationships/image" Target="media/image42.wmf"/><Relationship Id="rId160" Type="http://schemas.openxmlformats.org/officeDocument/2006/relationships/image" Target="media/image74.wmf"/><Relationship Id="rId216" Type="http://schemas.openxmlformats.org/officeDocument/2006/relationships/oleObject" Target="embeddings/oleObject109.bin"/><Relationship Id="rId258" Type="http://schemas.openxmlformats.org/officeDocument/2006/relationships/image" Target="media/image122.wmf"/><Relationship Id="rId22" Type="http://schemas.openxmlformats.org/officeDocument/2006/relationships/oleObject" Target="embeddings/oleObject8.bin"/><Relationship Id="rId64" Type="http://schemas.openxmlformats.org/officeDocument/2006/relationships/image" Target="media/image28.wmf"/><Relationship Id="rId118" Type="http://schemas.openxmlformats.org/officeDocument/2006/relationships/image" Target="media/image53.wmf"/><Relationship Id="rId171" Type="http://schemas.openxmlformats.org/officeDocument/2006/relationships/oleObject" Target="embeddings/oleObject86.bin"/><Relationship Id="rId227" Type="http://schemas.openxmlformats.org/officeDocument/2006/relationships/oleObject" Target="embeddings/oleObject115.bin"/><Relationship Id="rId269" Type="http://schemas.openxmlformats.org/officeDocument/2006/relationships/oleObject" Target="embeddings/oleObject1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asmussen</dc:creator>
  <cp:keywords/>
  <dc:description/>
  <cp:lastModifiedBy>Macias, Lisa J</cp:lastModifiedBy>
  <cp:revision>2</cp:revision>
  <cp:lastPrinted>2020-07-24T14:15:00Z</cp:lastPrinted>
  <dcterms:created xsi:type="dcterms:W3CDTF">2020-10-07T20:12:00Z</dcterms:created>
  <dcterms:modified xsi:type="dcterms:W3CDTF">2020-10-07T20:12:00Z</dcterms:modified>
</cp:coreProperties>
</file>